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FA52" w14:textId="6EC6C6EE" w:rsidR="00FE3903" w:rsidRDefault="00FE3903" w:rsidP="004D5D04"/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22"/>
        <w:gridCol w:w="2282"/>
        <w:gridCol w:w="1819"/>
        <w:gridCol w:w="1823"/>
      </w:tblGrid>
      <w:tr w:rsidR="00C673F5" w14:paraId="06979C32" w14:textId="77777777" w:rsidTr="00AA57BD">
        <w:trPr>
          <w:trHeight w:val="940"/>
        </w:trPr>
        <w:tc>
          <w:tcPr>
            <w:tcW w:w="947" w:type="pct"/>
            <w:shd w:val="clear" w:color="auto" w:fill="000066"/>
          </w:tcPr>
          <w:p w14:paraId="3425375C" w14:textId="77777777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39BD4FB1" w14:textId="12C98CBB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RADICACIÓN</w:t>
            </w:r>
          </w:p>
        </w:tc>
        <w:tc>
          <w:tcPr>
            <w:tcW w:w="1105" w:type="pct"/>
            <w:shd w:val="clear" w:color="auto" w:fill="000066"/>
          </w:tcPr>
          <w:p w14:paraId="5928A046" w14:textId="33C63BE3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2EA719A9" w14:textId="06997C11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DEMANDANTE</w:t>
            </w:r>
          </w:p>
        </w:tc>
        <w:tc>
          <w:tcPr>
            <w:tcW w:w="1135" w:type="pct"/>
            <w:shd w:val="clear" w:color="auto" w:fill="000066"/>
          </w:tcPr>
          <w:p w14:paraId="49395B76" w14:textId="56F445A9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90327F" w14:textId="38769C0E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DEMANDADO</w:t>
            </w:r>
          </w:p>
        </w:tc>
        <w:tc>
          <w:tcPr>
            <w:tcW w:w="905" w:type="pct"/>
            <w:shd w:val="clear" w:color="auto" w:fill="000066"/>
          </w:tcPr>
          <w:p w14:paraId="1053B737" w14:textId="77777777" w:rsidR="00227E2D" w:rsidRPr="00014C15" w:rsidRDefault="00227E2D" w:rsidP="00C673F5">
            <w:pPr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45EE24A1" w14:textId="7E61FDD4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INGRESO</w:t>
            </w:r>
          </w:p>
        </w:tc>
        <w:tc>
          <w:tcPr>
            <w:tcW w:w="907" w:type="pct"/>
            <w:shd w:val="clear" w:color="auto" w:fill="000066"/>
          </w:tcPr>
          <w:p w14:paraId="5C7CC5E5" w14:textId="77777777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FFFCF1" w14:textId="39C0C805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SALIDA</w:t>
            </w:r>
          </w:p>
        </w:tc>
      </w:tr>
      <w:tr w:rsidR="00014C15" w14:paraId="17E87D00" w14:textId="77777777" w:rsidTr="00AA57BD">
        <w:tc>
          <w:tcPr>
            <w:tcW w:w="947" w:type="pct"/>
          </w:tcPr>
          <w:p w14:paraId="15431BDF" w14:textId="6DBA1C46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22-499535</w:t>
            </w:r>
          </w:p>
        </w:tc>
        <w:tc>
          <w:tcPr>
            <w:tcW w:w="1105" w:type="pct"/>
          </w:tcPr>
          <w:p w14:paraId="4A90F235" w14:textId="1FA37347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35A8BDEF" w14:textId="7C84D290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YAZMIN GUERRA GARCIA (COMO PROPIETARIA DEL ESTABLECIMIENTO DE COMERCIO VETERINARIA AGROCAMPO UP)</w:t>
            </w:r>
          </w:p>
        </w:tc>
        <w:tc>
          <w:tcPr>
            <w:tcW w:w="905" w:type="pct"/>
          </w:tcPr>
          <w:p w14:paraId="258B5C22" w14:textId="5F59B0D9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27-07-2023</w:t>
            </w:r>
          </w:p>
        </w:tc>
        <w:tc>
          <w:tcPr>
            <w:tcW w:w="907" w:type="pct"/>
          </w:tcPr>
          <w:p w14:paraId="6E5A43D0" w14:textId="632D5248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14-12-2023</w:t>
            </w:r>
          </w:p>
        </w:tc>
      </w:tr>
      <w:tr w:rsidR="00C673F5" w14:paraId="46CAAD30" w14:textId="77777777" w:rsidTr="00AA57BD">
        <w:tc>
          <w:tcPr>
            <w:tcW w:w="947" w:type="pct"/>
          </w:tcPr>
          <w:p w14:paraId="014FDA32" w14:textId="4EA2392E" w:rsidR="00A65271" w:rsidRPr="00014C15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23-125125</w:t>
            </w:r>
          </w:p>
        </w:tc>
        <w:tc>
          <w:tcPr>
            <w:tcW w:w="1105" w:type="pct"/>
          </w:tcPr>
          <w:p w14:paraId="6F727432" w14:textId="030A1E3E" w:rsidR="00A65271" w:rsidRPr="00014C15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SODIMAC COLOMBIA S.A.</w:t>
            </w:r>
          </w:p>
        </w:tc>
        <w:tc>
          <w:tcPr>
            <w:tcW w:w="1135" w:type="pct"/>
          </w:tcPr>
          <w:p w14:paraId="14E09FAC" w14:textId="45CFC8D4" w:rsidR="00A65271" w:rsidRPr="00014C15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4C15">
              <w:rPr>
                <w:rFonts w:ascii="Arial" w:hAnsi="Arial" w:cs="Arial"/>
                <w:sz w:val="22"/>
                <w:szCs w:val="22"/>
                <w:lang w:val="en-US"/>
              </w:rPr>
              <w:t>FLUID PACK S.A.S.</w:t>
            </w:r>
          </w:p>
        </w:tc>
        <w:tc>
          <w:tcPr>
            <w:tcW w:w="905" w:type="pct"/>
          </w:tcPr>
          <w:p w14:paraId="085A5218" w14:textId="2C4E2E78" w:rsidR="00A65271" w:rsidRPr="00014C15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04-08-2023</w:t>
            </w:r>
          </w:p>
        </w:tc>
        <w:tc>
          <w:tcPr>
            <w:tcW w:w="907" w:type="pct"/>
          </w:tcPr>
          <w:p w14:paraId="0C0C1693" w14:textId="0B088F24" w:rsidR="00A65271" w:rsidRPr="00014C15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23-11-2023</w:t>
            </w:r>
          </w:p>
        </w:tc>
      </w:tr>
      <w:tr w:rsidR="00C673F5" w14:paraId="2415CE20" w14:textId="77777777" w:rsidTr="00AA57BD">
        <w:tc>
          <w:tcPr>
            <w:tcW w:w="947" w:type="pct"/>
          </w:tcPr>
          <w:p w14:paraId="6862F595" w14:textId="38BC488D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</w:t>
            </w:r>
            <w:r w:rsidR="004F7480" w:rsidRPr="00DE6320">
              <w:rPr>
                <w:rFonts w:ascii="Arial" w:hAnsi="Arial" w:cs="Arial"/>
                <w:sz w:val="22"/>
                <w:szCs w:val="22"/>
              </w:rPr>
              <w:t>36334</w:t>
            </w:r>
          </w:p>
        </w:tc>
        <w:tc>
          <w:tcPr>
            <w:tcW w:w="1105" w:type="pct"/>
          </w:tcPr>
          <w:p w14:paraId="37744B97" w14:textId="7DEDC423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MCCAIN FOODS LIMITED</w:t>
            </w:r>
          </w:p>
        </w:tc>
        <w:tc>
          <w:tcPr>
            <w:tcW w:w="1135" w:type="pct"/>
          </w:tcPr>
          <w:p w14:paraId="0384C05E" w14:textId="258A7B76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INVERSIONES TORRES NAVARRO S.A.S.</w:t>
            </w:r>
          </w:p>
        </w:tc>
        <w:tc>
          <w:tcPr>
            <w:tcW w:w="905" w:type="pct"/>
          </w:tcPr>
          <w:p w14:paraId="16D487D4" w14:textId="351AA1C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726B93E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562509CF" w14:textId="77777777" w:rsidTr="00AA57BD">
        <w:tc>
          <w:tcPr>
            <w:tcW w:w="947" w:type="pct"/>
          </w:tcPr>
          <w:p w14:paraId="739166EE" w14:textId="761C74B1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21-279703</w:t>
            </w:r>
          </w:p>
        </w:tc>
        <w:tc>
          <w:tcPr>
            <w:tcW w:w="1105" w:type="pct"/>
          </w:tcPr>
          <w:p w14:paraId="2C26B957" w14:textId="349E19FF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64A10244" w14:textId="60BCAFD2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LISANDRO ARTURO BONILLA RIAPIRA PROPIETARIO DEL ESTABLECIMIENTO DE COMERCIO GRANERO AGROCAMPO</w:t>
            </w:r>
          </w:p>
        </w:tc>
        <w:tc>
          <w:tcPr>
            <w:tcW w:w="905" w:type="pct"/>
          </w:tcPr>
          <w:p w14:paraId="0FE0C55F" w14:textId="379A52AF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3D0078BF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458C879F" w14:textId="77777777" w:rsidTr="00AA57BD">
        <w:tc>
          <w:tcPr>
            <w:tcW w:w="947" w:type="pct"/>
          </w:tcPr>
          <w:p w14:paraId="65F61C8B" w14:textId="38A164C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22-188678</w:t>
            </w:r>
          </w:p>
        </w:tc>
        <w:tc>
          <w:tcPr>
            <w:tcW w:w="1105" w:type="pct"/>
          </w:tcPr>
          <w:p w14:paraId="2DB1F23D" w14:textId="09DACAA8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MARROQUINERIA S.A.S.</w:t>
            </w:r>
          </w:p>
        </w:tc>
        <w:tc>
          <w:tcPr>
            <w:tcW w:w="1135" w:type="pct"/>
          </w:tcPr>
          <w:p w14:paraId="1EA6DDA9" w14:textId="17D48CE0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JULY KATHERINE JIMENEZ ORDUZ</w:t>
            </w:r>
          </w:p>
        </w:tc>
        <w:tc>
          <w:tcPr>
            <w:tcW w:w="905" w:type="pct"/>
          </w:tcPr>
          <w:p w14:paraId="02926B86" w14:textId="3662CD2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46339FF6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2107322" w14:textId="77777777" w:rsidTr="00AA57BD">
        <w:tc>
          <w:tcPr>
            <w:tcW w:w="947" w:type="pct"/>
          </w:tcPr>
          <w:p w14:paraId="3B3BB4C8" w14:textId="152EA73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21-156423</w:t>
            </w:r>
          </w:p>
        </w:tc>
        <w:tc>
          <w:tcPr>
            <w:tcW w:w="1105" w:type="pct"/>
          </w:tcPr>
          <w:p w14:paraId="7C932436" w14:textId="5C48A60B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ALMACENES ÉXITO S.A.</w:t>
            </w:r>
          </w:p>
        </w:tc>
        <w:tc>
          <w:tcPr>
            <w:tcW w:w="1135" w:type="pct"/>
          </w:tcPr>
          <w:p w14:paraId="33E1175D" w14:textId="3DFCB91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JOSÉ GUSTAVO HERRERA</w:t>
            </w:r>
          </w:p>
        </w:tc>
        <w:tc>
          <w:tcPr>
            <w:tcW w:w="905" w:type="pct"/>
          </w:tcPr>
          <w:p w14:paraId="5D4A2C6A" w14:textId="4057B5CF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01-09-2023</w:t>
            </w:r>
          </w:p>
        </w:tc>
        <w:tc>
          <w:tcPr>
            <w:tcW w:w="907" w:type="pct"/>
          </w:tcPr>
          <w:p w14:paraId="0196D25A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3614B2B" w14:textId="77777777" w:rsidTr="00AA57BD">
        <w:tc>
          <w:tcPr>
            <w:tcW w:w="947" w:type="pct"/>
          </w:tcPr>
          <w:p w14:paraId="1C1D87D1" w14:textId="281BD42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23-55420</w:t>
            </w:r>
          </w:p>
        </w:tc>
        <w:tc>
          <w:tcPr>
            <w:tcW w:w="1105" w:type="pct"/>
          </w:tcPr>
          <w:p w14:paraId="33F01F33" w14:textId="144B856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SAMARA COSMETICS S.A.S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5" w:type="pct"/>
          </w:tcPr>
          <w:p w14:paraId="1DE9C78D" w14:textId="723259C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SANDRA MARCELA ALVAREZ LEON</w:t>
            </w:r>
          </w:p>
        </w:tc>
        <w:tc>
          <w:tcPr>
            <w:tcW w:w="905" w:type="pct"/>
          </w:tcPr>
          <w:p w14:paraId="2C992A27" w14:textId="0BE56D5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10-10-2023</w:t>
            </w:r>
          </w:p>
        </w:tc>
        <w:tc>
          <w:tcPr>
            <w:tcW w:w="907" w:type="pct"/>
          </w:tcPr>
          <w:p w14:paraId="0AF2E5A9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67971CE5" w14:textId="77777777" w:rsidTr="00AA57BD">
        <w:tc>
          <w:tcPr>
            <w:tcW w:w="947" w:type="pct"/>
          </w:tcPr>
          <w:p w14:paraId="668D6661" w14:textId="58CF778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22-346183</w:t>
            </w:r>
          </w:p>
        </w:tc>
        <w:tc>
          <w:tcPr>
            <w:tcW w:w="1105" w:type="pct"/>
          </w:tcPr>
          <w:p w14:paraId="599D90CF" w14:textId="0DEBC0D5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KAREN ANDREA PRADO GIL</w:t>
            </w:r>
          </w:p>
        </w:tc>
        <w:tc>
          <w:tcPr>
            <w:tcW w:w="1135" w:type="pct"/>
          </w:tcPr>
          <w:p w14:paraId="0CC93735" w14:textId="0AFC58EA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CARLOS ANDRÉS LÓPEZ ORTEGA</w:t>
            </w:r>
          </w:p>
        </w:tc>
        <w:tc>
          <w:tcPr>
            <w:tcW w:w="905" w:type="pct"/>
          </w:tcPr>
          <w:p w14:paraId="1E57B636" w14:textId="79A678F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12-10-2023</w:t>
            </w:r>
          </w:p>
        </w:tc>
        <w:tc>
          <w:tcPr>
            <w:tcW w:w="907" w:type="pct"/>
          </w:tcPr>
          <w:p w14:paraId="25F5F3CF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BCC4C61" w14:textId="77777777" w:rsidTr="00AA57BD">
        <w:tc>
          <w:tcPr>
            <w:tcW w:w="947" w:type="pct"/>
          </w:tcPr>
          <w:p w14:paraId="2B3C6F16" w14:textId="6196799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22-499837</w:t>
            </w:r>
          </w:p>
        </w:tc>
        <w:tc>
          <w:tcPr>
            <w:tcW w:w="1105" w:type="pct"/>
          </w:tcPr>
          <w:p w14:paraId="487E5610" w14:textId="0D8F887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31B8910F" w14:textId="56726AB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FLORENCIA S.A.S.</w:t>
            </w:r>
          </w:p>
        </w:tc>
        <w:tc>
          <w:tcPr>
            <w:tcW w:w="905" w:type="pct"/>
          </w:tcPr>
          <w:p w14:paraId="10A1BFD9" w14:textId="28A4ADD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</w:t>
            </w:r>
            <w:r w:rsidR="00811ABB">
              <w:rPr>
                <w:rFonts w:ascii="Arial" w:hAnsi="Arial" w:cs="Arial"/>
                <w:sz w:val="22"/>
                <w:szCs w:val="22"/>
              </w:rPr>
              <w:t>7</w:t>
            </w:r>
            <w:r w:rsidRPr="00DE6320">
              <w:rPr>
                <w:rFonts w:ascii="Arial" w:hAnsi="Arial" w:cs="Arial"/>
                <w:sz w:val="22"/>
                <w:szCs w:val="22"/>
              </w:rPr>
              <w:t>-10-2023</w:t>
            </w:r>
          </w:p>
        </w:tc>
        <w:tc>
          <w:tcPr>
            <w:tcW w:w="907" w:type="pct"/>
          </w:tcPr>
          <w:p w14:paraId="2849A1AE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99BB65A" w14:textId="77777777" w:rsidTr="00AA57BD">
        <w:tc>
          <w:tcPr>
            <w:tcW w:w="947" w:type="pct"/>
          </w:tcPr>
          <w:p w14:paraId="579AF99B" w14:textId="7A876F7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22-177675</w:t>
            </w:r>
          </w:p>
        </w:tc>
        <w:tc>
          <w:tcPr>
            <w:tcW w:w="1105" w:type="pct"/>
          </w:tcPr>
          <w:p w14:paraId="6F669D60" w14:textId="5950C517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SUMINISTROS DE COLOMBIA S.A.S. - SUMICOL S.A.S.</w:t>
            </w:r>
          </w:p>
        </w:tc>
        <w:tc>
          <w:tcPr>
            <w:tcW w:w="1135" w:type="pct"/>
          </w:tcPr>
          <w:p w14:paraId="4EB0658F" w14:textId="7A2ADC42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FABIO ERNESTO GARZÓN GÓMEZ</w:t>
            </w:r>
          </w:p>
        </w:tc>
        <w:tc>
          <w:tcPr>
            <w:tcW w:w="905" w:type="pct"/>
          </w:tcPr>
          <w:p w14:paraId="6034F830" w14:textId="7062343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25-10-2023</w:t>
            </w:r>
          </w:p>
        </w:tc>
        <w:tc>
          <w:tcPr>
            <w:tcW w:w="907" w:type="pct"/>
          </w:tcPr>
          <w:p w14:paraId="6B22301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AFEC011" w14:textId="77777777" w:rsidTr="00AA57BD">
        <w:tc>
          <w:tcPr>
            <w:tcW w:w="947" w:type="pct"/>
          </w:tcPr>
          <w:p w14:paraId="05AF6601" w14:textId="01B57EED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22-273761</w:t>
            </w:r>
          </w:p>
        </w:tc>
        <w:tc>
          <w:tcPr>
            <w:tcW w:w="1105" w:type="pct"/>
          </w:tcPr>
          <w:p w14:paraId="34E8D688" w14:textId="7918AE61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FÁBRICA DE ALIMENTOS PROCESADOS VENTOLINI S.A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 xml:space="preserve"> EN REORGANIZACIÓN</w:t>
            </w:r>
          </w:p>
        </w:tc>
        <w:tc>
          <w:tcPr>
            <w:tcW w:w="1135" w:type="pct"/>
          </w:tcPr>
          <w:p w14:paraId="637AF2A6" w14:textId="1EB4C6C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ADRIANA CAMELO ORJUELA</w:t>
            </w:r>
          </w:p>
        </w:tc>
        <w:tc>
          <w:tcPr>
            <w:tcW w:w="905" w:type="pct"/>
          </w:tcPr>
          <w:p w14:paraId="7EBBC2F0" w14:textId="3963ED00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16-11-2023</w:t>
            </w:r>
          </w:p>
        </w:tc>
        <w:tc>
          <w:tcPr>
            <w:tcW w:w="907" w:type="pct"/>
          </w:tcPr>
          <w:p w14:paraId="04325BF7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212" w14:paraId="5C8AA222" w14:textId="77777777" w:rsidTr="00AA57BD">
        <w:trPr>
          <w:trHeight w:val="300"/>
        </w:trPr>
        <w:tc>
          <w:tcPr>
            <w:tcW w:w="947" w:type="pct"/>
          </w:tcPr>
          <w:p w14:paraId="1F14DC70" w14:textId="2FCD2D4D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D6DC3C">
              <w:rPr>
                <w:rFonts w:ascii="Arial" w:hAnsi="Arial" w:cs="Arial"/>
                <w:sz w:val="22"/>
                <w:szCs w:val="22"/>
              </w:rPr>
              <w:t>23-</w:t>
            </w:r>
            <w:r>
              <w:rPr>
                <w:rFonts w:ascii="Arial" w:hAnsi="Arial" w:cs="Arial"/>
                <w:sz w:val="22"/>
                <w:szCs w:val="22"/>
              </w:rPr>
              <w:t>225381</w:t>
            </w:r>
          </w:p>
        </w:tc>
        <w:tc>
          <w:tcPr>
            <w:tcW w:w="1105" w:type="pct"/>
          </w:tcPr>
          <w:p w14:paraId="7E59829C" w14:textId="6BD201FE" w:rsidR="00960212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GLOBAL OIL LUBRICANTES S.A.S.</w:t>
            </w:r>
          </w:p>
        </w:tc>
        <w:tc>
          <w:tcPr>
            <w:tcW w:w="1135" w:type="pct"/>
          </w:tcPr>
          <w:p w14:paraId="4AF49747" w14:textId="329A0878" w:rsidR="00960212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BRAYAN ESMITH MIRA y GLOBAL OIL INTERNATIONAL S.A.S.</w:t>
            </w:r>
          </w:p>
        </w:tc>
        <w:tc>
          <w:tcPr>
            <w:tcW w:w="905" w:type="pct"/>
          </w:tcPr>
          <w:p w14:paraId="245C5B55" w14:textId="5FC0FC10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12-12-2023</w:t>
            </w:r>
          </w:p>
        </w:tc>
        <w:tc>
          <w:tcPr>
            <w:tcW w:w="907" w:type="pct"/>
          </w:tcPr>
          <w:p w14:paraId="06288BDF" w14:textId="77777777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98C6B" w14:textId="1398192E" w:rsidR="00A65271" w:rsidRPr="00227E2D" w:rsidRDefault="00A65271" w:rsidP="2CD6DC3C">
      <w:pPr>
        <w:jc w:val="both"/>
        <w:rPr>
          <w:rFonts w:ascii="Arial" w:hAnsi="Arial" w:cs="Arial"/>
          <w:sz w:val="22"/>
          <w:szCs w:val="22"/>
        </w:rPr>
      </w:pPr>
    </w:p>
    <w:p w14:paraId="7430978E" w14:textId="77777777" w:rsidR="005D4658" w:rsidRDefault="005D4658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14:paraId="67F9DB41" w14:textId="63B00EB1" w:rsidR="00227E2D" w:rsidRPr="00227E2D" w:rsidRDefault="00227E2D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LA SUSCRITA SECRETARIA AD HOC DEJA CONSTANCIA QUE DE CONFORMIDAD CON EL INCISO 2 DEL ART. 120 DEL C. G. DEL P., SE FIJA EN LA P</w:t>
      </w:r>
      <w:r>
        <w:rPr>
          <w:rFonts w:ascii="Arial" w:hAnsi="Arial" w:cs="Arial"/>
          <w:noProof/>
          <w:sz w:val="22"/>
          <w:szCs w:val="22"/>
          <w:lang w:val="es-CO" w:eastAsia="es-CO"/>
        </w:rPr>
        <w:t>Á</w:t>
      </w: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GINA WEB EL LISTADO DE PROCESOS  AL DESPACHO PARA PROFERIR SENTENCIA ESCRITA Y SU RESPECTIVA SALIDA.</w:t>
      </w:r>
    </w:p>
    <w:p w14:paraId="545E42B5" w14:textId="77777777" w:rsidR="00A65271" w:rsidRPr="00227E2D" w:rsidRDefault="00A65271" w:rsidP="00A65271">
      <w:pPr>
        <w:jc w:val="both"/>
        <w:rPr>
          <w:lang w:val="es-CO"/>
        </w:rPr>
      </w:pPr>
    </w:p>
    <w:sectPr w:rsidR="00A65271" w:rsidRPr="00227E2D" w:rsidSect="00227E2D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080" w:bottom="1440" w:left="108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26C1" w14:textId="77777777" w:rsidR="00A45723" w:rsidRDefault="00A45723" w:rsidP="000966A5">
      <w:r>
        <w:separator/>
      </w:r>
    </w:p>
  </w:endnote>
  <w:endnote w:type="continuationSeparator" w:id="0">
    <w:p w14:paraId="0C8664EC" w14:textId="77777777" w:rsidR="00A45723" w:rsidRDefault="00A45723" w:rsidP="000966A5">
      <w:r>
        <w:continuationSeparator/>
      </w:r>
    </w:p>
  </w:endnote>
  <w:endnote w:type="continuationNotice" w:id="1">
    <w:p w14:paraId="46B48270" w14:textId="77777777" w:rsidR="00A45723" w:rsidRDefault="00A45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0A" w14:textId="40122922" w:rsidR="00900926" w:rsidRPr="00272B24" w:rsidRDefault="00900926" w:rsidP="00900926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3FFE" w14:textId="77777777" w:rsidR="00A45723" w:rsidRDefault="00A45723" w:rsidP="000966A5">
      <w:r>
        <w:separator/>
      </w:r>
    </w:p>
  </w:footnote>
  <w:footnote w:type="continuationSeparator" w:id="0">
    <w:p w14:paraId="118B4F3D" w14:textId="77777777" w:rsidR="00A45723" w:rsidRDefault="00A45723" w:rsidP="000966A5">
      <w:r>
        <w:continuationSeparator/>
      </w:r>
    </w:p>
  </w:footnote>
  <w:footnote w:type="continuationNotice" w:id="1">
    <w:p w14:paraId="4095A22E" w14:textId="77777777" w:rsidR="00A45723" w:rsidRDefault="00A45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165A45FC" w:rsidR="000966A5" w:rsidRDefault="00000000">
    <w:pPr>
      <w:pStyle w:val="Encabezado"/>
    </w:pPr>
    <w:r>
      <w:rPr>
        <w:noProof/>
        <w:lang w:val="es-CO" w:eastAsia="es-CO"/>
      </w:rPr>
      <w:pict w14:anchorId="203B8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1" o:spid="_x0000_s1073" type="#_x0000_t75" style="position:absolute;margin-left:0;margin-top:0;width:606.35pt;height:784.05pt;z-index:-251657216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1C" w14:textId="3391E887" w:rsidR="00A65271" w:rsidRDefault="00000000" w:rsidP="00A65271">
    <w:pPr>
      <w:spacing w:before="19" w:line="324" w:lineRule="auto"/>
      <w:ind w:right="184"/>
    </w:pPr>
    <w:r>
      <w:rPr>
        <w:rFonts w:ascii="Arial" w:hAnsi="Arial" w:cs="Arial"/>
        <w:noProof/>
      </w:rPr>
      <w:pict w14:anchorId="3768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29502" o:spid="_x0000_s1074" type="#_x0000_t75" style="position:absolute;margin-left:-59.7pt;margin-top:-229.65pt;width:612.5pt;height:1048pt;z-index:-251656192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  <w:p w14:paraId="4535C125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15ED6DD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A3317CB" w14:textId="3E288562" w:rsidR="00A65271" w:rsidRPr="00A65271" w:rsidRDefault="00D35124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sz w:val="22"/>
        <w:szCs w:val="22"/>
      </w:rPr>
      <w:tab/>
    </w:r>
    <w:r w:rsidR="00A65271" w:rsidRPr="00A65271">
      <w:rPr>
        <w:rFonts w:ascii="Arial" w:hAnsi="Arial" w:cs="Arial"/>
        <w:b/>
        <w:bCs/>
        <w:sz w:val="22"/>
        <w:szCs w:val="22"/>
      </w:rPr>
      <w:t>SUPERINTENDENCIA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INDUSTRIA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Y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COMERCIO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DELEGATURA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PARA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ASUNTOS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JURISDICCIONALES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 </w:t>
    </w:r>
  </w:p>
  <w:p w14:paraId="5524A993" w14:textId="77777777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z w:val="22"/>
        <w:szCs w:val="22"/>
      </w:rPr>
    </w:pPr>
    <w:r w:rsidRPr="00A65271">
      <w:rPr>
        <w:rFonts w:ascii="Arial" w:hAnsi="Arial" w:cs="Arial"/>
        <w:b/>
        <w:bCs/>
        <w:w w:val="105"/>
        <w:sz w:val="22"/>
        <w:szCs w:val="22"/>
      </w:rPr>
      <w:t>GRUPO DE TRABAJO DE COMPETENCIA DESLEAL Y PROPIEDAD INDUSTRIAL</w:t>
    </w:r>
  </w:p>
  <w:p w14:paraId="7A8A5CA4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29110387" w14:textId="77777777" w:rsidR="00A65271" w:rsidRPr="00A65271" w:rsidRDefault="00A65271" w:rsidP="00A65271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sz w:val="22"/>
        <w:szCs w:val="22"/>
      </w:rPr>
      <w:t>LISTADO PROCESOS AL DESPACHO PARA SENTENCIA</w:t>
    </w:r>
  </w:p>
  <w:p w14:paraId="0CC126F1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w w:val="105"/>
        <w:sz w:val="22"/>
        <w:szCs w:val="22"/>
      </w:rPr>
      <w:t>AÑO 2023</w:t>
    </w:r>
  </w:p>
  <w:p w14:paraId="065BB871" w14:textId="68FF974F" w:rsidR="000966A5" w:rsidRDefault="000966A5" w:rsidP="004E480B">
    <w:pPr>
      <w:pStyle w:val="Encabezado"/>
      <w:tabs>
        <w:tab w:val="clear" w:pos="4252"/>
        <w:tab w:val="clear" w:pos="8504"/>
        <w:tab w:val="left" w:pos="5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167AA3F3" w:rsidR="000966A5" w:rsidRDefault="00000000">
    <w:pPr>
      <w:pStyle w:val="Encabezado"/>
    </w:pPr>
    <w:r>
      <w:rPr>
        <w:noProof/>
        <w:lang w:val="es-CO" w:eastAsia="es-CO"/>
      </w:rPr>
      <w:pict w14:anchorId="79F0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0" o:spid="_x0000_s1072" type="#_x0000_t75" style="position:absolute;margin-left:0;margin-top:0;width:606.35pt;height:784.05pt;z-index:-251658240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0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162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322" w:hanging="360"/>
      </w:pPr>
      <w:rPr>
        <w:rFonts w:ascii="Symbol" w:hAnsi="Symbol" w:hint="default"/>
      </w:rPr>
    </w:lvl>
  </w:abstractNum>
  <w:abstractNum w:abstractNumId="1" w15:restartNumberingAfterBreak="0">
    <w:nsid w:val="0A9C418D"/>
    <w:multiLevelType w:val="hybridMultilevel"/>
    <w:tmpl w:val="0402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66"/>
    <w:multiLevelType w:val="hybridMultilevel"/>
    <w:tmpl w:val="C72C5FA6"/>
    <w:lvl w:ilvl="0" w:tplc="B99C148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9C1FC0"/>
    <w:multiLevelType w:val="hybridMultilevel"/>
    <w:tmpl w:val="FC3E84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52B"/>
    <w:multiLevelType w:val="multilevel"/>
    <w:tmpl w:val="F5E641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  <w:b/>
      </w:rPr>
    </w:lvl>
  </w:abstractNum>
  <w:abstractNum w:abstractNumId="5" w15:restartNumberingAfterBreak="0">
    <w:nsid w:val="2151551F"/>
    <w:multiLevelType w:val="hybridMultilevel"/>
    <w:tmpl w:val="AE7098EE"/>
    <w:lvl w:ilvl="0" w:tplc="1A301F9E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6A105542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 w:hint="default"/>
        <w:b/>
        <w:sz w:val="24"/>
      </w:rPr>
    </w:lvl>
    <w:lvl w:ilvl="2" w:tplc="240A001B">
      <w:start w:val="1"/>
      <w:numFmt w:val="lowerRoman"/>
      <w:lvlText w:val="%3."/>
      <w:lvlJc w:val="right"/>
      <w:pPr>
        <w:ind w:left="1516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2956" w:hanging="360"/>
      </w:pPr>
    </w:lvl>
    <w:lvl w:ilvl="5" w:tplc="240A001B">
      <w:start w:val="1"/>
      <w:numFmt w:val="lowerRoman"/>
      <w:lvlText w:val="%6."/>
      <w:lvlJc w:val="right"/>
      <w:pPr>
        <w:ind w:left="3676" w:hanging="180"/>
      </w:pPr>
    </w:lvl>
    <w:lvl w:ilvl="6" w:tplc="240A000F">
      <w:start w:val="1"/>
      <w:numFmt w:val="decimal"/>
      <w:lvlText w:val="%7."/>
      <w:lvlJc w:val="left"/>
      <w:pPr>
        <w:ind w:left="4396" w:hanging="360"/>
      </w:pPr>
    </w:lvl>
    <w:lvl w:ilvl="7" w:tplc="240A0019">
      <w:start w:val="1"/>
      <w:numFmt w:val="lowerLetter"/>
      <w:lvlText w:val="%8."/>
      <w:lvlJc w:val="left"/>
      <w:pPr>
        <w:ind w:left="5116" w:hanging="360"/>
      </w:pPr>
    </w:lvl>
    <w:lvl w:ilvl="8" w:tplc="240A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740575"/>
    <w:multiLevelType w:val="hybridMultilevel"/>
    <w:tmpl w:val="A434E5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7783D"/>
    <w:multiLevelType w:val="hybridMultilevel"/>
    <w:tmpl w:val="619A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D1"/>
    <w:multiLevelType w:val="hybridMultilevel"/>
    <w:tmpl w:val="9790ED54"/>
    <w:lvl w:ilvl="0" w:tplc="6614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34DC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0" w15:restartNumberingAfterBreak="0">
    <w:nsid w:val="3ACA2170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1" w15:restartNumberingAfterBreak="0">
    <w:nsid w:val="3F8B7C02"/>
    <w:multiLevelType w:val="hybridMultilevel"/>
    <w:tmpl w:val="4524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F36ADE"/>
    <w:multiLevelType w:val="hybridMultilevel"/>
    <w:tmpl w:val="0D92DC30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011C4D"/>
    <w:multiLevelType w:val="hybridMultilevel"/>
    <w:tmpl w:val="B576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525739"/>
    <w:multiLevelType w:val="hybridMultilevel"/>
    <w:tmpl w:val="2E5E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6A"/>
    <w:multiLevelType w:val="hybridMultilevel"/>
    <w:tmpl w:val="756E65C2"/>
    <w:lvl w:ilvl="0" w:tplc="7E88957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01C"/>
    <w:multiLevelType w:val="hybridMultilevel"/>
    <w:tmpl w:val="68BC8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7B4"/>
    <w:multiLevelType w:val="hybridMultilevel"/>
    <w:tmpl w:val="2230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D1F"/>
    <w:multiLevelType w:val="multilevel"/>
    <w:tmpl w:val="D25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23C7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45A8D"/>
    <w:multiLevelType w:val="hybridMultilevel"/>
    <w:tmpl w:val="3D50706A"/>
    <w:lvl w:ilvl="0" w:tplc="F8F6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332F"/>
    <w:multiLevelType w:val="hybridMultilevel"/>
    <w:tmpl w:val="94A2B518"/>
    <w:lvl w:ilvl="0" w:tplc="2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3C23C5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7DB132BE"/>
    <w:multiLevelType w:val="multilevel"/>
    <w:tmpl w:val="C220F5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6" w15:restartNumberingAfterBreak="0">
    <w:nsid w:val="7FE1344F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num w:numId="1" w16cid:durableId="2068214724">
    <w:abstractNumId w:val="0"/>
  </w:num>
  <w:num w:numId="2" w16cid:durableId="1127435366">
    <w:abstractNumId w:val="15"/>
  </w:num>
  <w:num w:numId="3" w16cid:durableId="1110248590">
    <w:abstractNumId w:val="12"/>
  </w:num>
  <w:num w:numId="4" w16cid:durableId="1956859844">
    <w:abstractNumId w:val="13"/>
  </w:num>
  <w:num w:numId="5" w16cid:durableId="218634305">
    <w:abstractNumId w:val="9"/>
  </w:num>
  <w:num w:numId="6" w16cid:durableId="287005447">
    <w:abstractNumId w:val="21"/>
  </w:num>
  <w:num w:numId="7" w16cid:durableId="1583368023">
    <w:abstractNumId w:val="20"/>
  </w:num>
  <w:num w:numId="8" w16cid:durableId="1934580925">
    <w:abstractNumId w:val="10"/>
  </w:num>
  <w:num w:numId="9" w16cid:durableId="1715345327">
    <w:abstractNumId w:val="26"/>
  </w:num>
  <w:num w:numId="10" w16cid:durableId="1114179891">
    <w:abstractNumId w:val="4"/>
  </w:num>
  <w:num w:numId="11" w16cid:durableId="15958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91847">
    <w:abstractNumId w:val="5"/>
  </w:num>
  <w:num w:numId="13" w16cid:durableId="1565019917">
    <w:abstractNumId w:val="24"/>
  </w:num>
  <w:num w:numId="14" w16cid:durableId="1632592678">
    <w:abstractNumId w:val="2"/>
  </w:num>
  <w:num w:numId="15" w16cid:durableId="1761639448">
    <w:abstractNumId w:val="25"/>
  </w:num>
  <w:num w:numId="16" w16cid:durableId="2145806480">
    <w:abstractNumId w:val="6"/>
  </w:num>
  <w:num w:numId="17" w16cid:durableId="920406478">
    <w:abstractNumId w:val="14"/>
  </w:num>
  <w:num w:numId="18" w16cid:durableId="909115753">
    <w:abstractNumId w:val="22"/>
  </w:num>
  <w:num w:numId="19" w16cid:durableId="1143277011">
    <w:abstractNumId w:val="8"/>
  </w:num>
  <w:num w:numId="20" w16cid:durableId="774443421">
    <w:abstractNumId w:val="23"/>
  </w:num>
  <w:num w:numId="21" w16cid:durableId="1734504680">
    <w:abstractNumId w:val="16"/>
  </w:num>
  <w:num w:numId="22" w16cid:durableId="985088345">
    <w:abstractNumId w:val="7"/>
  </w:num>
  <w:num w:numId="23" w16cid:durableId="2061904315">
    <w:abstractNumId w:val="3"/>
  </w:num>
  <w:num w:numId="24" w16cid:durableId="1579175566">
    <w:abstractNumId w:val="18"/>
  </w:num>
  <w:num w:numId="25" w16cid:durableId="138621676">
    <w:abstractNumId w:val="11"/>
  </w:num>
  <w:num w:numId="26" w16cid:durableId="467864557">
    <w:abstractNumId w:val="17"/>
  </w:num>
  <w:num w:numId="27" w16cid:durableId="850919519">
    <w:abstractNumId w:val="19"/>
  </w:num>
  <w:num w:numId="28" w16cid:durableId="218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4C15"/>
    <w:rsid w:val="00015DF9"/>
    <w:rsid w:val="00042FCE"/>
    <w:rsid w:val="0005542F"/>
    <w:rsid w:val="000626FB"/>
    <w:rsid w:val="000767BD"/>
    <w:rsid w:val="000966A5"/>
    <w:rsid w:val="000A5BBF"/>
    <w:rsid w:val="000C5C9D"/>
    <w:rsid w:val="000C5F1A"/>
    <w:rsid w:val="000E5D22"/>
    <w:rsid w:val="001064C6"/>
    <w:rsid w:val="0013250D"/>
    <w:rsid w:val="00150D83"/>
    <w:rsid w:val="00165BFE"/>
    <w:rsid w:val="00173921"/>
    <w:rsid w:val="00173F46"/>
    <w:rsid w:val="001766D2"/>
    <w:rsid w:val="00176ECD"/>
    <w:rsid w:val="00185F3A"/>
    <w:rsid w:val="00190F5E"/>
    <w:rsid w:val="00194B4B"/>
    <w:rsid w:val="001A24AB"/>
    <w:rsid w:val="001B1505"/>
    <w:rsid w:val="001C52D7"/>
    <w:rsid w:val="00213F24"/>
    <w:rsid w:val="002244E3"/>
    <w:rsid w:val="00227E2D"/>
    <w:rsid w:val="00231ED7"/>
    <w:rsid w:val="00272B24"/>
    <w:rsid w:val="0028178D"/>
    <w:rsid w:val="002824E6"/>
    <w:rsid w:val="002A3DEA"/>
    <w:rsid w:val="002B0AF5"/>
    <w:rsid w:val="002B4679"/>
    <w:rsid w:val="002F7C86"/>
    <w:rsid w:val="003102B4"/>
    <w:rsid w:val="00341232"/>
    <w:rsid w:val="00343188"/>
    <w:rsid w:val="003842A0"/>
    <w:rsid w:val="00386B52"/>
    <w:rsid w:val="003A0141"/>
    <w:rsid w:val="003B5E7A"/>
    <w:rsid w:val="003E4D1B"/>
    <w:rsid w:val="00405D0A"/>
    <w:rsid w:val="00426207"/>
    <w:rsid w:val="00464F90"/>
    <w:rsid w:val="00466A7F"/>
    <w:rsid w:val="00472859"/>
    <w:rsid w:val="00493D7B"/>
    <w:rsid w:val="00496E72"/>
    <w:rsid w:val="004D5D04"/>
    <w:rsid w:val="004D7A0B"/>
    <w:rsid w:val="004E480B"/>
    <w:rsid w:val="004F7480"/>
    <w:rsid w:val="00502AAD"/>
    <w:rsid w:val="0056528C"/>
    <w:rsid w:val="00572072"/>
    <w:rsid w:val="00584F16"/>
    <w:rsid w:val="005975C4"/>
    <w:rsid w:val="005D30CA"/>
    <w:rsid w:val="005D4658"/>
    <w:rsid w:val="005E08CE"/>
    <w:rsid w:val="006164BA"/>
    <w:rsid w:val="0063048E"/>
    <w:rsid w:val="006340AF"/>
    <w:rsid w:val="00646AF3"/>
    <w:rsid w:val="00682631"/>
    <w:rsid w:val="00684284"/>
    <w:rsid w:val="006849A4"/>
    <w:rsid w:val="00684CB5"/>
    <w:rsid w:val="0069766C"/>
    <w:rsid w:val="006B3DA6"/>
    <w:rsid w:val="006C1E16"/>
    <w:rsid w:val="006C5761"/>
    <w:rsid w:val="006C60C3"/>
    <w:rsid w:val="006E469B"/>
    <w:rsid w:val="006F1750"/>
    <w:rsid w:val="007213BF"/>
    <w:rsid w:val="0073458E"/>
    <w:rsid w:val="00743E85"/>
    <w:rsid w:val="007622C3"/>
    <w:rsid w:val="00770363"/>
    <w:rsid w:val="007B203B"/>
    <w:rsid w:val="007D506F"/>
    <w:rsid w:val="007E29A0"/>
    <w:rsid w:val="007E3185"/>
    <w:rsid w:val="00804276"/>
    <w:rsid w:val="00811ABB"/>
    <w:rsid w:val="00817D5D"/>
    <w:rsid w:val="00855A85"/>
    <w:rsid w:val="008753BC"/>
    <w:rsid w:val="008A483E"/>
    <w:rsid w:val="008A4CD7"/>
    <w:rsid w:val="008F4F71"/>
    <w:rsid w:val="00900926"/>
    <w:rsid w:val="0092040D"/>
    <w:rsid w:val="009223F4"/>
    <w:rsid w:val="00923EA5"/>
    <w:rsid w:val="00942DFF"/>
    <w:rsid w:val="00960212"/>
    <w:rsid w:val="00966A63"/>
    <w:rsid w:val="0097095F"/>
    <w:rsid w:val="009878AD"/>
    <w:rsid w:val="0099213B"/>
    <w:rsid w:val="009934A3"/>
    <w:rsid w:val="00997D1C"/>
    <w:rsid w:val="009D1001"/>
    <w:rsid w:val="009D6915"/>
    <w:rsid w:val="009D75D5"/>
    <w:rsid w:val="00A04FB2"/>
    <w:rsid w:val="00A45723"/>
    <w:rsid w:val="00A650EA"/>
    <w:rsid w:val="00A65271"/>
    <w:rsid w:val="00A709AB"/>
    <w:rsid w:val="00A91027"/>
    <w:rsid w:val="00AA57BD"/>
    <w:rsid w:val="00B0094F"/>
    <w:rsid w:val="00B43DF5"/>
    <w:rsid w:val="00B86FF1"/>
    <w:rsid w:val="00BB388C"/>
    <w:rsid w:val="00BD7D03"/>
    <w:rsid w:val="00C01BB9"/>
    <w:rsid w:val="00C03A91"/>
    <w:rsid w:val="00C15304"/>
    <w:rsid w:val="00C33500"/>
    <w:rsid w:val="00C673F5"/>
    <w:rsid w:val="00C702F3"/>
    <w:rsid w:val="00C71AD8"/>
    <w:rsid w:val="00CA7EEF"/>
    <w:rsid w:val="00CD28E8"/>
    <w:rsid w:val="00D16927"/>
    <w:rsid w:val="00D21270"/>
    <w:rsid w:val="00D35124"/>
    <w:rsid w:val="00D75ECE"/>
    <w:rsid w:val="00D92D2E"/>
    <w:rsid w:val="00DC11FD"/>
    <w:rsid w:val="00DD77A0"/>
    <w:rsid w:val="00DE2A20"/>
    <w:rsid w:val="00DE3688"/>
    <w:rsid w:val="00DE6320"/>
    <w:rsid w:val="00DF1A43"/>
    <w:rsid w:val="00E1344B"/>
    <w:rsid w:val="00E4797E"/>
    <w:rsid w:val="00E60FC7"/>
    <w:rsid w:val="00E973FD"/>
    <w:rsid w:val="00ED5743"/>
    <w:rsid w:val="00EE22C7"/>
    <w:rsid w:val="00F03FCE"/>
    <w:rsid w:val="00F2333D"/>
    <w:rsid w:val="00F303A0"/>
    <w:rsid w:val="00F34A28"/>
    <w:rsid w:val="00F544C5"/>
    <w:rsid w:val="00FC78B0"/>
    <w:rsid w:val="00FD6A69"/>
    <w:rsid w:val="00FE0E02"/>
    <w:rsid w:val="00FE3903"/>
    <w:rsid w:val="00FF5892"/>
    <w:rsid w:val="022ECD45"/>
    <w:rsid w:val="246F84FD"/>
    <w:rsid w:val="2CD6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DefaultText">
    <w:name w:val="Default Text"/>
    <w:basedOn w:val="Normal"/>
    <w:rsid w:val="0034318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uerpo">
    <w:name w:val="Cuerpo"/>
    <w:rsid w:val="003A0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Sinespaciado">
    <w:name w:val="No Spacing"/>
    <w:uiPriority w:val="1"/>
    <w:qFormat/>
    <w:rsid w:val="003A0141"/>
    <w:rPr>
      <w:rFonts w:ascii="Calibri" w:eastAsia="Times New Roman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C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78B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6527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003FA-35DE-4592-8093-3E3FB06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Katherine Ramos Pinzon</cp:lastModifiedBy>
  <cp:revision>5</cp:revision>
  <dcterms:created xsi:type="dcterms:W3CDTF">2023-12-13T01:40:00Z</dcterms:created>
  <dcterms:modified xsi:type="dcterms:W3CDTF">2023-12-15T01:16:00Z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984656</vt:i4>
  </property>
</Properties>
</file>