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6593B" w:rsidRDefault="00B07777">
      <w:pPr>
        <w:pStyle w:val="Textoindependiente"/>
        <w:ind w:left="119"/>
        <w:rPr>
          <w:rFonts w:ascii="Times New Roman"/>
          <w:b w:val="0"/>
        </w:rPr>
      </w:pPr>
      <w:r>
        <w:rPr>
          <w:rFonts w:ascii="Times New Roman"/>
          <w:b w:val="0"/>
          <w:noProof/>
          <w:lang w:val="es-CO" w:eastAsia="es-CO"/>
        </w:rPr>
        <w:drawing>
          <wp:inline distT="0" distB="0" distL="0" distR="0" wp14:anchorId="3E5CFA49" wp14:editId="07777777">
            <wp:extent cx="12139406" cy="7273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9406" cy="72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6593B" w:rsidRPr="006060CA" w:rsidRDefault="0066593B">
      <w:pPr>
        <w:pStyle w:val="Textoindependiente"/>
        <w:spacing w:before="2"/>
        <w:rPr>
          <w:b w:val="0"/>
        </w:rPr>
      </w:pPr>
    </w:p>
    <w:p w14:paraId="1FDB52DD" w14:textId="170EBC67" w:rsidR="0066593B" w:rsidRPr="006060CA" w:rsidRDefault="00B07777">
      <w:pPr>
        <w:spacing w:before="93"/>
        <w:ind w:left="2746" w:right="3411"/>
        <w:jc w:val="center"/>
        <w:rPr>
          <w:rFonts w:ascii="Arial" w:hAnsi="Arial" w:cs="Arial"/>
          <w:b/>
          <w:i/>
          <w:sz w:val="20"/>
          <w:szCs w:val="20"/>
        </w:rPr>
      </w:pPr>
      <w:r w:rsidRPr="006060CA">
        <w:rPr>
          <w:rFonts w:ascii="Arial" w:hAnsi="Arial" w:cs="Arial"/>
          <w:b/>
          <w:i/>
          <w:sz w:val="20"/>
          <w:szCs w:val="20"/>
        </w:rPr>
        <w:t>SUPERINTENDENCIA</w:t>
      </w:r>
      <w:r w:rsidRPr="006060CA">
        <w:rPr>
          <w:rFonts w:ascii="Arial" w:hAnsi="Arial" w:cs="Arial"/>
          <w:b/>
          <w:i/>
          <w:spacing w:val="-1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DE</w:t>
      </w:r>
      <w:r w:rsidRPr="006060CA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INDUSTRIA</w:t>
      </w:r>
      <w:r w:rsidRPr="006060CA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Y</w:t>
      </w:r>
      <w:r w:rsidRPr="006060CA">
        <w:rPr>
          <w:rFonts w:ascii="Arial" w:hAnsi="Arial" w:cs="Arial"/>
          <w:b/>
          <w:i/>
          <w:spacing w:val="-2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COMERCIO</w:t>
      </w:r>
      <w:r w:rsidR="006776D4" w:rsidRPr="006060CA">
        <w:rPr>
          <w:rFonts w:ascii="Arial" w:hAnsi="Arial" w:cs="Arial"/>
          <w:b/>
          <w:i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DELEGATURA</w:t>
      </w:r>
      <w:r w:rsidRPr="006060CA">
        <w:rPr>
          <w:rFonts w:ascii="Arial" w:hAnsi="Arial" w:cs="Arial"/>
          <w:b/>
          <w:i/>
          <w:spacing w:val="27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PARA</w:t>
      </w:r>
      <w:r w:rsidRPr="006060CA">
        <w:rPr>
          <w:rFonts w:ascii="Arial" w:hAnsi="Arial" w:cs="Arial"/>
          <w:b/>
          <w:i/>
          <w:spacing w:val="28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ASUNTOS</w:t>
      </w:r>
      <w:r w:rsidRPr="006060CA">
        <w:rPr>
          <w:rFonts w:ascii="Arial" w:hAnsi="Arial" w:cs="Arial"/>
          <w:b/>
          <w:i/>
          <w:spacing w:val="29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sz w:val="20"/>
          <w:szCs w:val="20"/>
        </w:rPr>
        <w:t>JURISDICCIONALES</w:t>
      </w:r>
    </w:p>
    <w:p w14:paraId="22B9BA52" w14:textId="60AE9A6A" w:rsidR="0066593B" w:rsidRPr="006060CA" w:rsidRDefault="00B07777">
      <w:pPr>
        <w:spacing w:before="107"/>
        <w:ind w:left="2746" w:right="3416"/>
        <w:jc w:val="center"/>
        <w:rPr>
          <w:rFonts w:ascii="Arial" w:hAnsi="Arial" w:cs="Arial"/>
          <w:b/>
          <w:i/>
          <w:sz w:val="20"/>
          <w:szCs w:val="20"/>
        </w:rPr>
      </w:pPr>
      <w:r w:rsidRPr="006060CA">
        <w:rPr>
          <w:rFonts w:ascii="Arial" w:hAnsi="Arial" w:cs="Arial"/>
          <w:b/>
          <w:i/>
          <w:w w:val="105"/>
          <w:sz w:val="20"/>
          <w:szCs w:val="20"/>
        </w:rPr>
        <w:t>GRUPO</w:t>
      </w:r>
      <w:r w:rsidRPr="006060CA">
        <w:rPr>
          <w:rFonts w:ascii="Arial" w:hAnsi="Arial" w:cs="Arial"/>
          <w:b/>
          <w:i/>
          <w:spacing w:val="-3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DE</w:t>
      </w:r>
      <w:r w:rsidRPr="006060CA">
        <w:rPr>
          <w:rFonts w:ascii="Arial" w:hAnsi="Arial" w:cs="Arial"/>
          <w:b/>
          <w:i/>
          <w:spacing w:val="-2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TRABAJO</w:t>
      </w:r>
      <w:r w:rsidRPr="006060CA">
        <w:rPr>
          <w:rFonts w:ascii="Arial" w:hAnsi="Arial" w:cs="Arial"/>
          <w:b/>
          <w:i/>
          <w:spacing w:val="-3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DE</w:t>
      </w:r>
      <w:r w:rsidRPr="006060CA">
        <w:rPr>
          <w:rFonts w:ascii="Arial" w:hAnsi="Arial" w:cs="Arial"/>
          <w:b/>
          <w:i/>
          <w:spacing w:val="-3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COMPETENCIA</w:t>
      </w:r>
      <w:r w:rsidRPr="006060CA">
        <w:rPr>
          <w:rFonts w:ascii="Arial" w:hAnsi="Arial" w:cs="Arial"/>
          <w:b/>
          <w:i/>
          <w:spacing w:val="-5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DESLEAL</w:t>
      </w:r>
      <w:r w:rsidRPr="006060CA">
        <w:rPr>
          <w:rFonts w:ascii="Arial" w:hAnsi="Arial" w:cs="Arial"/>
          <w:b/>
          <w:i/>
          <w:spacing w:val="-3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Y</w:t>
      </w:r>
      <w:r w:rsidRPr="006060CA">
        <w:rPr>
          <w:rFonts w:ascii="Arial" w:hAnsi="Arial" w:cs="Arial"/>
          <w:b/>
          <w:i/>
          <w:spacing w:val="-2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PROPIEDAD</w:t>
      </w:r>
      <w:r w:rsidRPr="006060CA">
        <w:rPr>
          <w:rFonts w:ascii="Arial" w:hAnsi="Arial" w:cs="Arial"/>
          <w:b/>
          <w:i/>
          <w:spacing w:val="-5"/>
          <w:w w:val="10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i/>
          <w:w w:val="105"/>
          <w:sz w:val="20"/>
          <w:szCs w:val="20"/>
        </w:rPr>
        <w:t>INDUSTRIAL</w:t>
      </w:r>
    </w:p>
    <w:p w14:paraId="5DAB6C7B" w14:textId="77777777" w:rsidR="0066593B" w:rsidRPr="006060CA" w:rsidRDefault="0066593B">
      <w:pPr>
        <w:pStyle w:val="Textoindependiente"/>
        <w:spacing w:before="3"/>
        <w:rPr>
          <w:i/>
        </w:rPr>
      </w:pPr>
    </w:p>
    <w:p w14:paraId="43DBA444" w14:textId="33862E42" w:rsidR="0066593B" w:rsidRPr="006060CA" w:rsidRDefault="00B07777">
      <w:pPr>
        <w:pStyle w:val="Ttulo"/>
        <w:rPr>
          <w:sz w:val="20"/>
          <w:szCs w:val="20"/>
        </w:rPr>
      </w:pPr>
      <w:r w:rsidRPr="006060CA">
        <w:rPr>
          <w:w w:val="105"/>
          <w:sz w:val="20"/>
          <w:szCs w:val="20"/>
        </w:rPr>
        <w:t>FIJACIÓN</w:t>
      </w:r>
      <w:r w:rsidRPr="006060CA">
        <w:rPr>
          <w:spacing w:val="-15"/>
          <w:w w:val="105"/>
          <w:sz w:val="20"/>
          <w:szCs w:val="20"/>
        </w:rPr>
        <w:t xml:space="preserve"> </w:t>
      </w:r>
      <w:r w:rsidRPr="006060CA">
        <w:rPr>
          <w:w w:val="105"/>
          <w:sz w:val="20"/>
          <w:szCs w:val="20"/>
        </w:rPr>
        <w:t>EN</w:t>
      </w:r>
      <w:r w:rsidRPr="006060CA">
        <w:rPr>
          <w:spacing w:val="-15"/>
          <w:w w:val="105"/>
          <w:sz w:val="20"/>
          <w:szCs w:val="20"/>
        </w:rPr>
        <w:t xml:space="preserve"> </w:t>
      </w:r>
      <w:r w:rsidRPr="006060CA">
        <w:rPr>
          <w:w w:val="105"/>
          <w:sz w:val="20"/>
          <w:szCs w:val="20"/>
        </w:rPr>
        <w:t>LISTA</w:t>
      </w:r>
      <w:r w:rsidRPr="006060CA">
        <w:rPr>
          <w:spacing w:val="-11"/>
          <w:w w:val="105"/>
          <w:sz w:val="20"/>
          <w:szCs w:val="20"/>
        </w:rPr>
        <w:t xml:space="preserve"> </w:t>
      </w:r>
      <w:r w:rsidRPr="006060CA">
        <w:rPr>
          <w:w w:val="105"/>
          <w:sz w:val="20"/>
          <w:szCs w:val="20"/>
        </w:rPr>
        <w:t>No.</w:t>
      </w:r>
      <w:r w:rsidRPr="006060CA">
        <w:rPr>
          <w:spacing w:val="-1"/>
          <w:w w:val="105"/>
          <w:sz w:val="20"/>
          <w:szCs w:val="20"/>
        </w:rPr>
        <w:t xml:space="preserve"> </w:t>
      </w:r>
      <w:r w:rsidR="001754F6" w:rsidRPr="006060CA">
        <w:rPr>
          <w:w w:val="105"/>
          <w:sz w:val="20"/>
          <w:szCs w:val="20"/>
        </w:rPr>
        <w:t>0</w:t>
      </w:r>
      <w:r w:rsidR="00AD43AE">
        <w:rPr>
          <w:w w:val="105"/>
          <w:sz w:val="20"/>
          <w:szCs w:val="20"/>
        </w:rPr>
        <w:t>12</w:t>
      </w:r>
    </w:p>
    <w:p w14:paraId="5F7F4A3E" w14:textId="3A38AA4C" w:rsidR="0066593B" w:rsidRPr="006060CA" w:rsidRDefault="00B07777">
      <w:pPr>
        <w:spacing w:before="74"/>
        <w:ind w:left="2737" w:right="3416"/>
        <w:jc w:val="center"/>
        <w:rPr>
          <w:rFonts w:ascii="Arial" w:hAnsi="Arial" w:cs="Arial"/>
          <w:b/>
          <w:sz w:val="20"/>
          <w:szCs w:val="20"/>
        </w:rPr>
      </w:pPr>
      <w:r w:rsidRPr="006060CA">
        <w:rPr>
          <w:rFonts w:ascii="Arial" w:hAnsi="Arial" w:cs="Arial"/>
          <w:b/>
          <w:sz w:val="20"/>
          <w:szCs w:val="20"/>
        </w:rPr>
        <w:t>TRASLADO</w:t>
      </w:r>
      <w:r w:rsidRPr="006060CA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sz w:val="20"/>
          <w:szCs w:val="20"/>
        </w:rPr>
        <w:t>ARTÍCULO</w:t>
      </w:r>
      <w:r w:rsidRPr="006060CA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6060CA">
        <w:rPr>
          <w:rFonts w:ascii="Arial" w:hAnsi="Arial" w:cs="Arial"/>
          <w:b/>
          <w:sz w:val="20"/>
          <w:szCs w:val="20"/>
        </w:rPr>
        <w:t>110</w:t>
      </w:r>
      <w:r w:rsidR="00D84CF2" w:rsidRPr="006060CA">
        <w:rPr>
          <w:rFonts w:ascii="Arial" w:hAnsi="Arial" w:cs="Arial"/>
          <w:b/>
          <w:sz w:val="20"/>
          <w:szCs w:val="20"/>
        </w:rPr>
        <w:t xml:space="preserve"> C. G. DEL P.</w:t>
      </w:r>
    </w:p>
    <w:p w14:paraId="02EB378F" w14:textId="77777777" w:rsidR="0066593B" w:rsidRPr="006060CA" w:rsidRDefault="0066593B">
      <w:pPr>
        <w:pStyle w:val="Textoindependiente"/>
        <w:spacing w:before="2" w:after="1"/>
      </w:pPr>
    </w:p>
    <w:tbl>
      <w:tblPr>
        <w:tblStyle w:val="NormalTable0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892"/>
        <w:gridCol w:w="2374"/>
        <w:gridCol w:w="2937"/>
        <w:gridCol w:w="3183"/>
        <w:gridCol w:w="2096"/>
        <w:gridCol w:w="1851"/>
        <w:gridCol w:w="3043"/>
      </w:tblGrid>
      <w:tr w:rsidR="0066593B" w:rsidRPr="003920E2" w14:paraId="46528933" w14:textId="77777777" w:rsidTr="00302820">
        <w:trPr>
          <w:trHeight w:val="732"/>
        </w:trPr>
        <w:tc>
          <w:tcPr>
            <w:tcW w:w="912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6A05A809" w14:textId="77777777" w:rsidR="0066593B" w:rsidRPr="0056537B" w:rsidRDefault="0066593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AFB29E" w14:textId="4FAE89B7" w:rsidR="0066593B" w:rsidRPr="0056537B" w:rsidRDefault="00B07777" w:rsidP="0056537B">
            <w:pPr>
              <w:pStyle w:val="TableParagraph"/>
              <w:ind w:left="462" w:right="4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color w:val="FFC000"/>
                <w:sz w:val="20"/>
                <w:szCs w:val="20"/>
              </w:rPr>
              <w:t>N</w:t>
            </w:r>
          </w:p>
        </w:tc>
        <w:tc>
          <w:tcPr>
            <w:tcW w:w="1892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5A39BBE3" w14:textId="77777777" w:rsidR="0066593B" w:rsidRPr="0056537B" w:rsidRDefault="0066593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F8FBBA" w14:textId="77777777" w:rsidR="0066593B" w:rsidRPr="0056537B" w:rsidRDefault="00B07777" w:rsidP="0056537B">
            <w:pPr>
              <w:pStyle w:val="TableParagraph"/>
              <w:ind w:left="130" w:right="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color w:val="FFC000"/>
                <w:sz w:val="20"/>
                <w:szCs w:val="20"/>
              </w:rPr>
              <w:t>RADICACIÓN</w:t>
            </w:r>
          </w:p>
        </w:tc>
        <w:tc>
          <w:tcPr>
            <w:tcW w:w="2374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41C8F396" w14:textId="77777777" w:rsidR="0066593B" w:rsidRPr="0056537B" w:rsidRDefault="0066593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28CA37" w14:textId="77777777" w:rsidR="0066593B" w:rsidRPr="0056537B" w:rsidRDefault="00B07777" w:rsidP="0056537B">
            <w:pPr>
              <w:pStyle w:val="TableParagraph"/>
              <w:ind w:left="78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color w:val="FFC000"/>
                <w:sz w:val="20"/>
                <w:szCs w:val="20"/>
              </w:rPr>
              <w:t>CLASE</w:t>
            </w:r>
            <w:r w:rsidRPr="0056537B">
              <w:rPr>
                <w:rFonts w:ascii="Arial" w:hAnsi="Arial" w:cs="Arial"/>
                <w:color w:val="FFC000"/>
                <w:spacing w:val="-2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color w:val="FFC000"/>
                <w:sz w:val="20"/>
                <w:szCs w:val="20"/>
              </w:rPr>
              <w:t>DE</w:t>
            </w:r>
            <w:r w:rsidRPr="0056537B">
              <w:rPr>
                <w:rFonts w:ascii="Arial" w:hAnsi="Arial" w:cs="Arial"/>
                <w:color w:val="FFC000"/>
                <w:spacing w:val="-1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color w:val="FFC000"/>
                <w:sz w:val="20"/>
                <w:szCs w:val="20"/>
              </w:rPr>
              <w:t>PROCESO</w:t>
            </w:r>
          </w:p>
        </w:tc>
        <w:tc>
          <w:tcPr>
            <w:tcW w:w="2937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72A3D3EC" w14:textId="77777777" w:rsidR="0066593B" w:rsidRPr="0056537B" w:rsidRDefault="0066593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D931A8" w14:textId="77777777" w:rsidR="0066593B" w:rsidRPr="0056537B" w:rsidRDefault="00B07777" w:rsidP="0056537B">
            <w:pPr>
              <w:pStyle w:val="TableParagraph"/>
              <w:ind w:left="859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color w:val="FFC000"/>
                <w:sz w:val="20"/>
                <w:szCs w:val="20"/>
              </w:rPr>
              <w:t>DEMANDANTE</w:t>
            </w:r>
          </w:p>
        </w:tc>
        <w:tc>
          <w:tcPr>
            <w:tcW w:w="3183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0D0B940D" w14:textId="77777777" w:rsidR="0066593B" w:rsidRPr="0056537B" w:rsidRDefault="0066593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D6B7C1" w14:textId="77777777" w:rsidR="0066593B" w:rsidRPr="0056537B" w:rsidRDefault="00B07777" w:rsidP="0056537B">
            <w:pPr>
              <w:pStyle w:val="TableParagraph"/>
              <w:ind w:left="964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color w:val="FFC000"/>
                <w:sz w:val="20"/>
                <w:szCs w:val="20"/>
              </w:rPr>
              <w:t>DEMANDADO</w:t>
            </w:r>
          </w:p>
        </w:tc>
        <w:tc>
          <w:tcPr>
            <w:tcW w:w="2096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0E27B00A" w14:textId="77777777" w:rsidR="0066593B" w:rsidRPr="0056537B" w:rsidRDefault="0066593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A02BBD" w14:textId="77777777" w:rsidR="0066593B" w:rsidRPr="0056537B" w:rsidRDefault="00B07777" w:rsidP="0056537B">
            <w:pPr>
              <w:pStyle w:val="TableParagraph"/>
              <w:ind w:left="225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color w:val="FFC000"/>
                <w:sz w:val="20"/>
                <w:szCs w:val="20"/>
              </w:rPr>
              <w:t>FECHA</w:t>
            </w:r>
            <w:r w:rsidRPr="0056537B">
              <w:rPr>
                <w:rFonts w:ascii="Arial" w:hAnsi="Arial" w:cs="Arial"/>
                <w:color w:val="FFC000"/>
                <w:spacing w:val="-2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color w:val="FFC000"/>
                <w:sz w:val="20"/>
                <w:szCs w:val="20"/>
              </w:rPr>
              <w:t>DE</w:t>
            </w:r>
            <w:r w:rsidRPr="0056537B">
              <w:rPr>
                <w:rFonts w:ascii="Arial" w:hAnsi="Arial" w:cs="Arial"/>
                <w:color w:val="FFC000"/>
                <w:spacing w:val="-1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color w:val="FFC000"/>
                <w:sz w:val="20"/>
                <w:szCs w:val="20"/>
              </w:rPr>
              <w:t>INICIO</w:t>
            </w:r>
          </w:p>
        </w:tc>
        <w:tc>
          <w:tcPr>
            <w:tcW w:w="1851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60061E4C" w14:textId="77777777" w:rsidR="0066593B" w:rsidRPr="0056537B" w:rsidRDefault="0066593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88045A" w14:textId="77777777" w:rsidR="0066593B" w:rsidRPr="0056537B" w:rsidRDefault="00B07777" w:rsidP="0056537B">
            <w:pPr>
              <w:pStyle w:val="TableParagraph"/>
              <w:ind w:left="245" w:firstLine="189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color w:val="FFC000"/>
                <w:sz w:val="20"/>
                <w:szCs w:val="20"/>
              </w:rPr>
              <w:t>FECHA DE</w:t>
            </w:r>
            <w:r w:rsidRPr="0056537B">
              <w:rPr>
                <w:rFonts w:ascii="Arial" w:hAnsi="Arial" w:cs="Arial"/>
                <w:color w:val="FFC000"/>
                <w:spacing w:val="1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color w:val="FFC000"/>
                <w:w w:val="95"/>
                <w:sz w:val="20"/>
                <w:szCs w:val="20"/>
              </w:rPr>
              <w:t>VENCIMIENTO</w:t>
            </w:r>
          </w:p>
        </w:tc>
        <w:tc>
          <w:tcPr>
            <w:tcW w:w="3043" w:type="dxa"/>
            <w:tcBorders>
              <w:bottom w:val="single" w:sz="24" w:space="0" w:color="000000" w:themeColor="text1"/>
            </w:tcBorders>
            <w:shd w:val="clear" w:color="auto" w:fill="002A85"/>
          </w:tcPr>
          <w:p w14:paraId="44EAFD9C" w14:textId="77777777" w:rsidR="0066593B" w:rsidRPr="0056537B" w:rsidRDefault="0066593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120AD4" w14:textId="77777777" w:rsidR="0066593B" w:rsidRPr="0056537B" w:rsidRDefault="00B07777" w:rsidP="0056537B">
            <w:pPr>
              <w:pStyle w:val="TableParagraph"/>
              <w:ind w:left="574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color w:val="FFC000"/>
                <w:sz w:val="20"/>
                <w:szCs w:val="20"/>
              </w:rPr>
              <w:t>TIPO</w:t>
            </w:r>
            <w:r w:rsidRPr="0056537B">
              <w:rPr>
                <w:rFonts w:ascii="Arial" w:hAnsi="Arial" w:cs="Arial"/>
                <w:color w:val="FFC000"/>
                <w:spacing w:val="-3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color w:val="FFC000"/>
                <w:sz w:val="20"/>
                <w:szCs w:val="20"/>
              </w:rPr>
              <w:t>DE</w:t>
            </w:r>
            <w:r w:rsidRPr="0056537B">
              <w:rPr>
                <w:rFonts w:ascii="Arial" w:hAnsi="Arial" w:cs="Arial"/>
                <w:color w:val="FFC000"/>
                <w:spacing w:val="-2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color w:val="FFC000"/>
                <w:sz w:val="20"/>
                <w:szCs w:val="20"/>
              </w:rPr>
              <w:t>TRASLADO</w:t>
            </w:r>
          </w:p>
        </w:tc>
      </w:tr>
      <w:tr w:rsidR="00D84CF2" w:rsidRPr="003920E2" w14:paraId="2A72B506" w14:textId="77777777" w:rsidTr="00302820">
        <w:trPr>
          <w:trHeight w:val="1594"/>
        </w:trPr>
        <w:tc>
          <w:tcPr>
            <w:tcW w:w="91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B94D5A5" w14:textId="77777777" w:rsidR="00D84CF2" w:rsidRPr="0056537B" w:rsidRDefault="00D84CF2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F5480" w14:textId="77777777" w:rsidR="0056537B" w:rsidRPr="0056537B" w:rsidRDefault="0056537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9841BE" w14:textId="77777777" w:rsidR="00D84CF2" w:rsidRPr="0056537B" w:rsidRDefault="00D84CF2" w:rsidP="0056537B">
            <w:pPr>
              <w:pStyle w:val="TableParagraph"/>
              <w:ind w:left="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89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7900B3EA" w14:textId="77777777" w:rsidR="0056537B" w:rsidRDefault="0056537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6CF05" w14:textId="77777777" w:rsidR="0056537B" w:rsidRPr="0056537B" w:rsidRDefault="0056537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7491EE" w14:textId="336BF9B7" w:rsidR="00D84CF2" w:rsidRPr="0056537B" w:rsidRDefault="00AD43AE" w:rsidP="0056537B">
            <w:pPr>
              <w:pStyle w:val="TableParagraph"/>
              <w:spacing w:line="259" w:lineRule="auto"/>
              <w:ind w:left="293" w:right="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sz w:val="20"/>
                <w:szCs w:val="20"/>
              </w:rPr>
              <w:t>21-499130</w:t>
            </w:r>
          </w:p>
        </w:tc>
        <w:tc>
          <w:tcPr>
            <w:tcW w:w="2374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C6F3C2F" w14:textId="77777777" w:rsidR="0056537B" w:rsidRPr="0056537B" w:rsidRDefault="0056537B" w:rsidP="0056537B">
            <w:pPr>
              <w:pStyle w:val="Prrafodelist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0FF2FA" w14:textId="77777777" w:rsidR="0056537B" w:rsidRPr="0056537B" w:rsidRDefault="0056537B" w:rsidP="0056537B">
            <w:pPr>
              <w:pStyle w:val="Prrafodelist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047E9D" w14:textId="3B129CA3" w:rsidR="00D84CF2" w:rsidRPr="0056537B" w:rsidRDefault="0056537B" w:rsidP="0056537B">
            <w:pPr>
              <w:pStyle w:val="Prrafodelist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sz w:val="20"/>
                <w:szCs w:val="20"/>
              </w:rPr>
              <w:t>PROCESO POR COMPETENCIA DESLEAL Y PROPIEDAD INDUSTRIAL</w:t>
            </w:r>
          </w:p>
        </w:tc>
        <w:tc>
          <w:tcPr>
            <w:tcW w:w="2937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1C6C707" w14:textId="77777777" w:rsidR="00D84CF2" w:rsidRPr="0056537B" w:rsidRDefault="00D84CF2" w:rsidP="0056537B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080ACD" w14:textId="77777777" w:rsidR="00222D21" w:rsidRPr="0056537B" w:rsidRDefault="00222D21" w:rsidP="0056537B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40DD24" w14:textId="15F66206" w:rsidR="00222D21" w:rsidRPr="0056537B" w:rsidRDefault="00AD43AE" w:rsidP="0056537B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sz w:val="20"/>
                <w:szCs w:val="20"/>
              </w:rPr>
              <w:t>DISPROMED S.A.S.</w:t>
            </w:r>
          </w:p>
        </w:tc>
        <w:tc>
          <w:tcPr>
            <w:tcW w:w="318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A973B9E" w14:textId="77777777" w:rsidR="00CF3076" w:rsidRPr="0056537B" w:rsidRDefault="00CF3076" w:rsidP="0056537B">
            <w:pPr>
              <w:pStyle w:val="TableParagraph"/>
              <w:spacing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D4D0F61" w14:textId="77777777" w:rsidR="006060CA" w:rsidRPr="0056537B" w:rsidRDefault="006060CA" w:rsidP="0056537B">
            <w:pPr>
              <w:pStyle w:val="TableParagraph"/>
              <w:spacing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F98C028" w14:textId="38FAEA49" w:rsidR="006060CA" w:rsidRPr="0056537B" w:rsidRDefault="00AD43AE" w:rsidP="0056537B">
            <w:pPr>
              <w:pStyle w:val="TableParagraph"/>
              <w:spacing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537B">
              <w:rPr>
                <w:rFonts w:ascii="Arial" w:hAnsi="Arial" w:cs="Arial"/>
                <w:sz w:val="20"/>
                <w:szCs w:val="20"/>
                <w:lang w:val="en-US"/>
              </w:rPr>
              <w:t>DISPROMED M K S.A.S.</w:t>
            </w:r>
          </w:p>
        </w:tc>
        <w:tc>
          <w:tcPr>
            <w:tcW w:w="209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DDBEF00" w14:textId="77777777" w:rsidR="00D84CF2" w:rsidRPr="0056537B" w:rsidRDefault="00D84CF2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F1946B5" w14:textId="09F442A3" w:rsidR="00D84CF2" w:rsidRPr="0056537B" w:rsidRDefault="00AD43AE" w:rsidP="0056537B">
            <w:pPr>
              <w:pStyle w:val="TableParagraph"/>
              <w:ind w:left="67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sz w:val="20"/>
                <w:szCs w:val="20"/>
              </w:rPr>
              <w:t>SIETE</w:t>
            </w:r>
            <w:r w:rsidR="00222D21" w:rsidRPr="0056537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6537B">
              <w:rPr>
                <w:rFonts w:ascii="Arial" w:hAnsi="Arial" w:cs="Arial"/>
                <w:sz w:val="20"/>
                <w:szCs w:val="20"/>
              </w:rPr>
              <w:t>7</w:t>
            </w:r>
            <w:r w:rsidR="00222D21" w:rsidRPr="0056537B">
              <w:rPr>
                <w:rFonts w:ascii="Arial" w:hAnsi="Arial" w:cs="Arial"/>
                <w:sz w:val="20"/>
                <w:szCs w:val="20"/>
              </w:rPr>
              <w:t xml:space="preserve">) DE </w:t>
            </w:r>
            <w:r w:rsidRPr="0056537B">
              <w:rPr>
                <w:rFonts w:ascii="Arial" w:hAnsi="Arial" w:cs="Arial"/>
                <w:sz w:val="20"/>
                <w:szCs w:val="20"/>
              </w:rPr>
              <w:t>MARZO</w:t>
            </w:r>
            <w:r w:rsidR="00D84CF2" w:rsidRPr="0056537B">
              <w:rPr>
                <w:rFonts w:ascii="Arial" w:hAnsi="Arial" w:cs="Arial"/>
                <w:sz w:val="20"/>
                <w:szCs w:val="20"/>
              </w:rPr>
              <w:t xml:space="preserve"> DE DOS MIL VEINTICUATRO (2024)</w:t>
            </w:r>
          </w:p>
        </w:tc>
        <w:tc>
          <w:tcPr>
            <w:tcW w:w="1851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85A4BE2" w14:textId="77777777" w:rsidR="00D84CF2" w:rsidRPr="0056537B" w:rsidRDefault="00D84CF2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82006F" w14:textId="748A7286" w:rsidR="00D84CF2" w:rsidRPr="0056537B" w:rsidRDefault="00AD43AE" w:rsidP="0056537B">
            <w:pPr>
              <w:pStyle w:val="TableParagraph"/>
              <w:ind w:left="46" w:right="1"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sz w:val="20"/>
                <w:szCs w:val="20"/>
              </w:rPr>
              <w:t>ONCE</w:t>
            </w:r>
            <w:r w:rsidR="00222D21" w:rsidRPr="0056537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6537B">
              <w:rPr>
                <w:rFonts w:ascii="Arial" w:hAnsi="Arial" w:cs="Arial"/>
                <w:sz w:val="20"/>
                <w:szCs w:val="20"/>
              </w:rPr>
              <w:t>11</w:t>
            </w:r>
            <w:r w:rsidR="00222D21" w:rsidRPr="0056537B">
              <w:rPr>
                <w:rFonts w:ascii="Arial" w:hAnsi="Arial" w:cs="Arial"/>
                <w:sz w:val="20"/>
                <w:szCs w:val="20"/>
              </w:rPr>
              <w:t>)</w:t>
            </w:r>
            <w:r w:rsidR="006D50ED" w:rsidRPr="0056537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6537B">
              <w:rPr>
                <w:rFonts w:ascii="Arial" w:hAnsi="Arial" w:cs="Arial"/>
                <w:sz w:val="20"/>
                <w:szCs w:val="20"/>
              </w:rPr>
              <w:t>MARZO</w:t>
            </w:r>
            <w:r w:rsidR="00D84CF2" w:rsidRPr="0056537B">
              <w:rPr>
                <w:rFonts w:ascii="Arial" w:hAnsi="Arial" w:cs="Arial"/>
                <w:sz w:val="20"/>
                <w:szCs w:val="20"/>
              </w:rPr>
              <w:t xml:space="preserve"> DE DOS MIL VEINTICUATRO (2024)</w:t>
            </w:r>
          </w:p>
        </w:tc>
        <w:tc>
          <w:tcPr>
            <w:tcW w:w="304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24EFF7DE" w14:textId="140513EE" w:rsidR="00D84CF2" w:rsidRPr="0056537B" w:rsidRDefault="00D84CF2" w:rsidP="0056537B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sz w:val="20"/>
                <w:szCs w:val="20"/>
              </w:rPr>
              <w:t>Traslado dentro del presente</w:t>
            </w:r>
            <w:r w:rsidRPr="0056537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proceso en consideración a lo</w:t>
            </w:r>
            <w:r w:rsidRPr="0056537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dispuesto</w:t>
            </w:r>
            <w:r w:rsidRPr="0056537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en</w:t>
            </w:r>
            <w:r w:rsidRPr="0056537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el</w:t>
            </w:r>
            <w:r w:rsidRPr="0056537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Art. 110</w:t>
            </w:r>
            <w:r w:rsidRPr="0056537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y</w:t>
            </w:r>
            <w:r w:rsidRPr="0056537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222D21" w:rsidRPr="0056537B">
              <w:rPr>
                <w:rFonts w:ascii="Arial" w:hAnsi="Arial" w:cs="Arial"/>
                <w:sz w:val="20"/>
                <w:szCs w:val="20"/>
              </w:rPr>
              <w:t>129</w:t>
            </w:r>
            <w:r w:rsidRPr="0056537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del</w:t>
            </w:r>
          </w:p>
          <w:p w14:paraId="6580E803" w14:textId="7BDAE59A" w:rsidR="006D50ED" w:rsidRPr="0056537B" w:rsidRDefault="00D84CF2" w:rsidP="0056537B">
            <w:pPr>
              <w:pStyle w:val="TableParagraph"/>
              <w:ind w:left="22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sz w:val="20"/>
                <w:szCs w:val="20"/>
              </w:rPr>
              <w:t>C.G.P.</w:t>
            </w:r>
            <w:r w:rsidRPr="0056537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222D21" w:rsidRPr="0056537B">
              <w:rPr>
                <w:rFonts w:ascii="Arial" w:hAnsi="Arial" w:cs="Arial"/>
                <w:sz w:val="20"/>
                <w:szCs w:val="20"/>
              </w:rPr>
              <w:t xml:space="preserve">MEMORIAL OBRANTE A CONSECUTIVO </w:t>
            </w:r>
            <w:r w:rsidR="00AD43AE" w:rsidRPr="0056537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56537B" w:rsidRPr="003920E2" w14:paraId="247DEFC6" w14:textId="77777777" w:rsidTr="00302820">
        <w:trPr>
          <w:trHeight w:val="1594"/>
        </w:trPr>
        <w:tc>
          <w:tcPr>
            <w:tcW w:w="91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B9E7D20" w14:textId="77777777" w:rsidR="0056537B" w:rsidRPr="0056537B" w:rsidRDefault="0056537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97AE17" w14:textId="77777777" w:rsidR="0056537B" w:rsidRPr="0056537B" w:rsidRDefault="0056537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12C7AB" w14:textId="72FD48C6" w:rsidR="0056537B" w:rsidRPr="0056537B" w:rsidRDefault="0056537B" w:rsidP="0056537B">
            <w:pPr>
              <w:pStyle w:val="TableParagraph"/>
              <w:jc w:val="center"/>
              <w:rPr>
                <w:rFonts w:ascii="Arial" w:hAnsi="Arial" w:cs="Arial"/>
                <w:w w:val="99"/>
                <w:sz w:val="20"/>
                <w:szCs w:val="20"/>
              </w:rPr>
            </w:pPr>
            <w:r w:rsidRPr="0056537B"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  <w:p w14:paraId="675E2347" w14:textId="418940CE" w:rsidR="0056537B" w:rsidRPr="0056537B" w:rsidRDefault="0056537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56537B">
              <w:rPr>
                <w:rFonts w:ascii="Arial" w:hAnsi="Arial" w:cs="Arial"/>
                <w:w w:val="99"/>
                <w:sz w:val="20"/>
                <w:szCs w:val="20"/>
              </w:rPr>
              <w:t xml:space="preserve">  </w:t>
            </w:r>
          </w:p>
        </w:tc>
        <w:tc>
          <w:tcPr>
            <w:tcW w:w="189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0F1BB14E" w14:textId="77777777" w:rsidR="0056537B" w:rsidRPr="0056537B" w:rsidRDefault="0056537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DC0B3" w14:textId="77777777" w:rsidR="0056537B" w:rsidRPr="0056537B" w:rsidRDefault="0056537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7C3875" w14:textId="7A3F224A" w:rsidR="0056537B" w:rsidRPr="0056537B" w:rsidRDefault="0056537B" w:rsidP="0056537B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37B">
              <w:rPr>
                <w:rFonts w:ascii="Arial" w:hAnsi="Arial" w:cs="Arial"/>
                <w:sz w:val="20"/>
                <w:szCs w:val="20"/>
              </w:rPr>
              <w:t>22-201460</w:t>
            </w:r>
          </w:p>
        </w:tc>
        <w:tc>
          <w:tcPr>
            <w:tcW w:w="2374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2DB7EA59" w14:textId="77777777" w:rsidR="0056537B" w:rsidRPr="0056537B" w:rsidRDefault="0056537B" w:rsidP="0056537B">
            <w:pPr>
              <w:pStyle w:val="Prrafodelist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8E95EE" w14:textId="597662C4" w:rsidR="0056537B" w:rsidRPr="0056537B" w:rsidRDefault="0056537B" w:rsidP="0056537B">
            <w:pPr>
              <w:pStyle w:val="Prrafodelist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bCs/>
                <w:sz w:val="20"/>
                <w:szCs w:val="20"/>
              </w:rPr>
              <w:t>PROCESO POR COMPETENCIA DESLEAL Y PROPIEDAD INDUSTRIAL</w:t>
            </w:r>
          </w:p>
        </w:tc>
        <w:tc>
          <w:tcPr>
            <w:tcW w:w="2937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3680C872" w14:textId="77777777" w:rsidR="0056537B" w:rsidRPr="0056537B" w:rsidRDefault="0056537B" w:rsidP="0056537B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3875AA" w14:textId="77777777" w:rsidR="0056537B" w:rsidRPr="0056537B" w:rsidRDefault="0056537B" w:rsidP="0056537B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72FE98" w14:textId="4ABB6B18" w:rsidR="0056537B" w:rsidRPr="0056537B" w:rsidRDefault="0056537B" w:rsidP="0056537B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sz w:val="20"/>
                <w:szCs w:val="20"/>
              </w:rPr>
              <w:t>UNIÓN ANDINA DE TRANSPORTES S.A.S.</w:t>
            </w:r>
          </w:p>
          <w:p w14:paraId="0B17B7BA" w14:textId="77777777" w:rsidR="0056537B" w:rsidRPr="0056537B" w:rsidRDefault="0056537B" w:rsidP="0056537B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1A927E" w14:textId="17213EE6" w:rsidR="0056537B" w:rsidRPr="0056537B" w:rsidRDefault="0056537B" w:rsidP="0056537B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DA1D359" w14:textId="77777777" w:rsidR="0056537B" w:rsidRPr="0056537B" w:rsidRDefault="0056537B" w:rsidP="0056537B">
            <w:pPr>
              <w:pStyle w:val="TableParagraph"/>
              <w:spacing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107EB1" w14:textId="77777777" w:rsidR="0056537B" w:rsidRPr="0056537B" w:rsidRDefault="0056537B" w:rsidP="0056537B">
            <w:pPr>
              <w:pStyle w:val="TableParagraph"/>
              <w:spacing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72CD1B" w14:textId="7019FC9A" w:rsidR="0056537B" w:rsidRPr="0056537B" w:rsidRDefault="0056537B" w:rsidP="0056537B">
            <w:pPr>
              <w:pStyle w:val="TableParagraph"/>
              <w:spacing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537B">
              <w:rPr>
                <w:rFonts w:ascii="Arial" w:hAnsi="Arial" w:cs="Arial"/>
                <w:sz w:val="20"/>
                <w:szCs w:val="20"/>
              </w:rPr>
              <w:t>TECLOGI S.A.S.</w:t>
            </w:r>
          </w:p>
        </w:tc>
        <w:tc>
          <w:tcPr>
            <w:tcW w:w="209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046C4A74" w14:textId="77777777" w:rsidR="0056537B" w:rsidRPr="0056537B" w:rsidRDefault="0056537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7335CC6" w14:textId="49710999" w:rsidR="0056537B" w:rsidRPr="0056537B" w:rsidRDefault="0056537B" w:rsidP="0056537B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37B">
              <w:rPr>
                <w:rFonts w:ascii="Arial" w:hAnsi="Arial" w:cs="Arial"/>
                <w:sz w:val="20"/>
                <w:szCs w:val="20"/>
              </w:rPr>
              <w:t>SIETE (7) DE MARZO DE DOS MIL VEINTICUATRO (2024)</w:t>
            </w:r>
          </w:p>
        </w:tc>
        <w:tc>
          <w:tcPr>
            <w:tcW w:w="1851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D3BE3B1" w14:textId="77777777" w:rsidR="0056537B" w:rsidRPr="0056537B" w:rsidRDefault="0056537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7AFB35" w14:textId="1D9AB25A" w:rsidR="0056537B" w:rsidRPr="0056537B" w:rsidRDefault="0056537B" w:rsidP="0056537B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37B">
              <w:rPr>
                <w:rFonts w:ascii="Arial" w:hAnsi="Arial" w:cs="Arial"/>
                <w:sz w:val="20"/>
                <w:szCs w:val="20"/>
              </w:rPr>
              <w:t>ONCE (11) DE MARZO DE DOS MIL VEINTICUATRO (2024)</w:t>
            </w:r>
          </w:p>
        </w:tc>
        <w:tc>
          <w:tcPr>
            <w:tcW w:w="304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97A26C7" w14:textId="77777777" w:rsidR="0056537B" w:rsidRPr="0056537B" w:rsidRDefault="0056537B" w:rsidP="0056537B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sz w:val="20"/>
                <w:szCs w:val="20"/>
              </w:rPr>
              <w:t>Traslado dentro del presente</w:t>
            </w:r>
            <w:r w:rsidRPr="0056537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proceso en consideración a lo</w:t>
            </w:r>
            <w:r w:rsidRPr="0056537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dispuesto</w:t>
            </w:r>
            <w:r w:rsidRPr="0056537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en</w:t>
            </w:r>
            <w:r w:rsidRPr="0056537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el</w:t>
            </w:r>
            <w:r w:rsidRPr="0056537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Art. 110</w:t>
            </w:r>
            <w:r w:rsidRPr="0056537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y</w:t>
            </w:r>
            <w:r w:rsidRPr="0056537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326</w:t>
            </w:r>
            <w:r w:rsidRPr="0056537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del</w:t>
            </w:r>
          </w:p>
          <w:p w14:paraId="510413F1" w14:textId="58073C41" w:rsidR="0056537B" w:rsidRPr="0056537B" w:rsidRDefault="0056537B" w:rsidP="0056537B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sz w:val="20"/>
                <w:szCs w:val="20"/>
              </w:rPr>
              <w:t>C.G.P.</w:t>
            </w:r>
            <w:r w:rsidRPr="0056537B">
              <w:rPr>
                <w:rFonts w:ascii="Arial" w:hAnsi="Arial" w:cs="Arial"/>
                <w:spacing w:val="-6"/>
                <w:sz w:val="20"/>
                <w:szCs w:val="20"/>
              </w:rPr>
              <w:t xml:space="preserve"> SUSTENTACIÓN </w:t>
            </w:r>
            <w:r w:rsidRPr="0056537B">
              <w:rPr>
                <w:rFonts w:ascii="Arial" w:hAnsi="Arial" w:cs="Arial"/>
                <w:sz w:val="20"/>
                <w:szCs w:val="20"/>
              </w:rPr>
              <w:t>RECURSO DE APELACIÓN CONSECUTIVO 47</w:t>
            </w:r>
          </w:p>
        </w:tc>
      </w:tr>
      <w:tr w:rsidR="0056537B" w:rsidRPr="003920E2" w14:paraId="3D051860" w14:textId="77777777" w:rsidTr="00302820">
        <w:trPr>
          <w:trHeight w:val="1594"/>
        </w:trPr>
        <w:tc>
          <w:tcPr>
            <w:tcW w:w="91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12A0E3EF" w14:textId="77777777" w:rsidR="0056537B" w:rsidRPr="0056537B" w:rsidRDefault="0056537B" w:rsidP="0056537B">
            <w:pPr>
              <w:pStyle w:val="TableParagraph"/>
              <w:jc w:val="center"/>
              <w:rPr>
                <w:rFonts w:ascii="Arial" w:hAnsi="Arial" w:cs="Arial"/>
                <w:w w:val="99"/>
                <w:sz w:val="20"/>
                <w:szCs w:val="20"/>
              </w:rPr>
            </w:pPr>
          </w:p>
          <w:p w14:paraId="77C301E7" w14:textId="77777777" w:rsidR="0056537B" w:rsidRPr="0056537B" w:rsidRDefault="0056537B" w:rsidP="0056537B">
            <w:pPr>
              <w:pStyle w:val="TableParagraph"/>
              <w:jc w:val="center"/>
              <w:rPr>
                <w:rFonts w:ascii="Arial" w:hAnsi="Arial" w:cs="Arial"/>
                <w:w w:val="99"/>
                <w:sz w:val="20"/>
                <w:szCs w:val="20"/>
              </w:rPr>
            </w:pPr>
          </w:p>
          <w:p w14:paraId="31EBB8C9" w14:textId="32BF7AD2" w:rsidR="0056537B" w:rsidRPr="0056537B" w:rsidRDefault="0056537B" w:rsidP="0056537B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37B"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892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0C983B9D" w14:textId="77777777" w:rsidR="0056537B" w:rsidRDefault="0056537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C1B1DF" w14:textId="77777777" w:rsidR="0056537B" w:rsidRDefault="0056537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1CCFF6" w14:textId="50DCC360" w:rsidR="0056537B" w:rsidRPr="0056537B" w:rsidRDefault="0056537B" w:rsidP="0056537B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23-454071</w:t>
            </w:r>
          </w:p>
        </w:tc>
        <w:tc>
          <w:tcPr>
            <w:tcW w:w="2374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BF74EFA" w14:textId="77777777" w:rsidR="0056537B" w:rsidRPr="0056537B" w:rsidRDefault="0056537B" w:rsidP="0056537B">
            <w:pPr>
              <w:pStyle w:val="Prrafodelist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62DB25" w14:textId="02E951E4" w:rsidR="0056537B" w:rsidRPr="0056537B" w:rsidRDefault="0056537B" w:rsidP="0056537B">
            <w:pPr>
              <w:pStyle w:val="Prrafodelist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bCs/>
                <w:sz w:val="20"/>
                <w:szCs w:val="20"/>
              </w:rPr>
              <w:t>PROCESO POR COMPETENCIA DESLEAL Y PROPIEDAD INDUSTRIAL</w:t>
            </w:r>
          </w:p>
        </w:tc>
        <w:tc>
          <w:tcPr>
            <w:tcW w:w="2937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5E439EC3" w14:textId="77777777" w:rsidR="0056537B" w:rsidRPr="0056537B" w:rsidRDefault="0056537B" w:rsidP="0056537B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7F60E5" w14:textId="77777777" w:rsidR="0056537B" w:rsidRPr="0056537B" w:rsidRDefault="0056537B" w:rsidP="0056537B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7DFEEB" w14:textId="174A47A7" w:rsidR="0056537B" w:rsidRPr="0056537B" w:rsidRDefault="0056537B" w:rsidP="0056537B">
            <w:pPr>
              <w:pStyle w:val="TableParagraph"/>
              <w:spacing w:line="259" w:lineRule="auto"/>
              <w:ind w:left="23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sz w:val="20"/>
                <w:szCs w:val="20"/>
              </w:rPr>
              <w:t>CRUZ ROJA COLOMBIANA SECCIONAL NORTE DE SANTANDER</w:t>
            </w:r>
          </w:p>
        </w:tc>
        <w:tc>
          <w:tcPr>
            <w:tcW w:w="318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7FD17FD4" w14:textId="77777777" w:rsidR="0056537B" w:rsidRPr="0056537B" w:rsidRDefault="0056537B" w:rsidP="0056537B">
            <w:pPr>
              <w:pStyle w:val="TableParagraph"/>
              <w:spacing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191DA5" w14:textId="77777777" w:rsidR="0056537B" w:rsidRPr="0056537B" w:rsidRDefault="0056537B" w:rsidP="0056537B">
            <w:pPr>
              <w:pStyle w:val="TableParagraph"/>
              <w:spacing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A96D77" w14:textId="3849B5E6" w:rsidR="0056537B" w:rsidRPr="0056537B" w:rsidRDefault="0056537B" w:rsidP="0056537B">
            <w:pPr>
              <w:pStyle w:val="TableParagraph"/>
              <w:spacing w:line="259" w:lineRule="auto"/>
              <w:ind w:left="146" w:right="96" w:hanging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sz w:val="20"/>
                <w:szCs w:val="20"/>
              </w:rPr>
              <w:t>PEDRO JOSÉ LUNA PRADA</w:t>
            </w:r>
          </w:p>
        </w:tc>
        <w:tc>
          <w:tcPr>
            <w:tcW w:w="2096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3FE35BFE" w14:textId="77777777" w:rsidR="0056537B" w:rsidRPr="0056537B" w:rsidRDefault="0056537B" w:rsidP="0056537B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  <w:p w14:paraId="54D93DE1" w14:textId="104CEC74" w:rsidR="0056537B" w:rsidRPr="0056537B" w:rsidRDefault="0056537B" w:rsidP="0056537B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56537B">
              <w:rPr>
                <w:rFonts w:ascii="Arial" w:hAnsi="Arial" w:cs="Arial"/>
                <w:sz w:val="20"/>
                <w:szCs w:val="20"/>
              </w:rPr>
              <w:t>SIETE (7) DE MARZO DE DOS MIL VEINTICUATRO (2024)</w:t>
            </w:r>
          </w:p>
        </w:tc>
        <w:tc>
          <w:tcPr>
            <w:tcW w:w="1851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408DAC2A" w14:textId="77777777" w:rsidR="00840DC6" w:rsidRDefault="00840DC6" w:rsidP="0056537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2D27BDCD" w14:textId="012ADA6B" w:rsidR="0056537B" w:rsidRPr="0056537B" w:rsidRDefault="00840DC6" w:rsidP="00840DC6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TRECE</w:t>
            </w:r>
            <w:r w:rsidRPr="0056537B">
              <w:rPr>
                <w:rFonts w:ascii="Arial" w:hAnsi="Arial" w:cs="Arial"/>
                <w:sz w:val="20"/>
                <w:szCs w:val="20"/>
              </w:rPr>
              <w:t xml:space="preserve"> (1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6537B">
              <w:rPr>
                <w:rFonts w:ascii="Arial" w:hAnsi="Arial" w:cs="Arial"/>
                <w:sz w:val="20"/>
                <w:szCs w:val="20"/>
              </w:rPr>
              <w:t>) DE MARZO DE DOS MIL VEINTICUATRO (2024)</w:t>
            </w:r>
          </w:p>
        </w:tc>
        <w:tc>
          <w:tcPr>
            <w:tcW w:w="3043" w:type="dxa"/>
            <w:tcBorders>
              <w:top w:val="single" w:sz="24" w:space="0" w:color="000000" w:themeColor="text1"/>
              <w:left w:val="single" w:sz="8" w:space="0" w:color="000000" w:themeColor="text1"/>
              <w:bottom w:val="single" w:sz="24" w:space="0" w:color="000000" w:themeColor="text1"/>
              <w:right w:val="single" w:sz="8" w:space="0" w:color="000000" w:themeColor="text1"/>
            </w:tcBorders>
          </w:tcPr>
          <w:p w14:paraId="0784F937" w14:textId="77777777" w:rsidR="0056537B" w:rsidRPr="0056537B" w:rsidRDefault="0056537B" w:rsidP="0056537B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sz w:val="20"/>
                <w:szCs w:val="20"/>
              </w:rPr>
              <w:t>Traslado dentro del presente</w:t>
            </w:r>
            <w:r w:rsidRPr="0056537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proceso en consideración a lo</w:t>
            </w:r>
            <w:r w:rsidRPr="0056537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dispuesto</w:t>
            </w:r>
            <w:r w:rsidRPr="0056537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en</w:t>
            </w:r>
            <w:r w:rsidRPr="0056537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el</w:t>
            </w:r>
            <w:r w:rsidRPr="0056537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Art. 110</w:t>
            </w:r>
            <w:r w:rsidRPr="0056537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y</w:t>
            </w:r>
            <w:r w:rsidRPr="0056537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370</w:t>
            </w:r>
            <w:r w:rsidRPr="0056537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del</w:t>
            </w:r>
          </w:p>
          <w:p w14:paraId="68A92BE0" w14:textId="5D6B4BEF" w:rsidR="0056537B" w:rsidRPr="0056537B" w:rsidRDefault="0056537B" w:rsidP="0056537B">
            <w:pPr>
              <w:pStyle w:val="TableParagraph"/>
              <w:ind w:left="22" w:right="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37B">
              <w:rPr>
                <w:rFonts w:ascii="Arial" w:hAnsi="Arial" w:cs="Arial"/>
                <w:sz w:val="20"/>
                <w:szCs w:val="20"/>
              </w:rPr>
              <w:t>C.G.P.</w:t>
            </w:r>
            <w:r w:rsidRPr="0056537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6537B">
              <w:rPr>
                <w:rFonts w:ascii="Arial" w:hAnsi="Arial" w:cs="Arial"/>
                <w:sz w:val="20"/>
                <w:szCs w:val="20"/>
              </w:rPr>
              <w:t>EXCEPCIONES DE FONDO OBRANTE</w:t>
            </w:r>
            <w:r w:rsidR="00664888">
              <w:rPr>
                <w:rFonts w:ascii="Arial" w:hAnsi="Arial" w:cs="Arial"/>
                <w:sz w:val="20"/>
                <w:szCs w:val="20"/>
              </w:rPr>
              <w:t>S</w:t>
            </w:r>
            <w:r w:rsidRPr="0056537B">
              <w:rPr>
                <w:rFonts w:ascii="Arial" w:hAnsi="Arial" w:cs="Arial"/>
                <w:sz w:val="20"/>
                <w:szCs w:val="20"/>
              </w:rPr>
              <w:t xml:space="preserve"> A CONSECUTIVO </w:t>
            </w:r>
            <w:r w:rsidR="00840DC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</w:tbl>
    <w:p w14:paraId="62EBF3C5" w14:textId="77777777" w:rsidR="0066593B" w:rsidRPr="003920E2" w:rsidRDefault="0066593B">
      <w:pPr>
        <w:pStyle w:val="Textoindependiente"/>
      </w:pPr>
    </w:p>
    <w:p w14:paraId="7AB566FC" w14:textId="3ACDD4A1" w:rsidR="0066593B" w:rsidRPr="003920E2" w:rsidRDefault="008D32F3">
      <w:pPr>
        <w:pStyle w:val="Textoindependiente"/>
        <w:spacing w:before="6"/>
      </w:pPr>
      <w:r w:rsidRPr="003920E2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31A88F" wp14:editId="41DAAD27">
                <wp:simplePos x="0" y="0"/>
                <wp:positionH relativeFrom="page">
                  <wp:posOffset>5109210</wp:posOffset>
                </wp:positionH>
                <wp:positionV relativeFrom="paragraph">
                  <wp:posOffset>171450</wp:posOffset>
                </wp:positionV>
                <wp:extent cx="22237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8046 8046"/>
                            <a:gd name="T1" fmla="*/ T0 w 3502"/>
                            <a:gd name="T2" fmla="+- 0 11548 8046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0B646" id="Freeform 3" o:spid="_x0000_s1026" style="position:absolute;margin-left:402.3pt;margin-top:13.5pt;width:175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" path="m,l3502,e" filled="f" strokeweight=".20003mm">
                <v:path arrowok="t" o:connecttype="custom" o:connectlocs="0,0;2223770,0" o:connectangles="0,0"/>
                <w10:wrap type="topAndBottom" anchorx="page"/>
              </v:shape>
            </w:pict>
          </mc:Fallback>
        </mc:AlternateContent>
      </w:r>
    </w:p>
    <w:p w14:paraId="7237A9A1" w14:textId="109CCAEB" w:rsidR="001754F6" w:rsidRPr="003920E2" w:rsidRDefault="001754F6">
      <w:pPr>
        <w:ind w:left="8057" w:right="8722"/>
        <w:jc w:val="center"/>
        <w:rPr>
          <w:rFonts w:ascii="Arial" w:hAnsi="Arial" w:cs="Arial"/>
          <w:b/>
          <w:sz w:val="20"/>
          <w:szCs w:val="20"/>
        </w:rPr>
      </w:pPr>
      <w:r w:rsidRPr="003920E2">
        <w:rPr>
          <w:rFonts w:ascii="Arial" w:hAnsi="Arial" w:cs="Arial"/>
          <w:b/>
          <w:sz w:val="20"/>
          <w:szCs w:val="20"/>
        </w:rPr>
        <w:t>GRACIELA ROJAS VALDERRAMA</w:t>
      </w:r>
    </w:p>
    <w:p w14:paraId="67915339" w14:textId="0516A522" w:rsidR="0056537B" w:rsidRDefault="00B07777" w:rsidP="0056537B">
      <w:pPr>
        <w:ind w:left="8057" w:right="8722"/>
        <w:jc w:val="center"/>
        <w:rPr>
          <w:rFonts w:ascii="Arial" w:hAnsi="Arial" w:cs="Arial"/>
          <w:b/>
          <w:sz w:val="20"/>
          <w:szCs w:val="20"/>
        </w:rPr>
      </w:pPr>
      <w:r w:rsidRPr="003920E2">
        <w:rPr>
          <w:rFonts w:ascii="Arial" w:hAnsi="Arial" w:cs="Arial"/>
          <w:b/>
          <w:sz w:val="20"/>
          <w:szCs w:val="20"/>
        </w:rPr>
        <w:t>SECRETARIO</w:t>
      </w:r>
      <w:r w:rsidRPr="003920E2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920E2">
        <w:rPr>
          <w:rFonts w:ascii="Arial" w:hAnsi="Arial" w:cs="Arial"/>
          <w:b/>
          <w:sz w:val="20"/>
          <w:szCs w:val="20"/>
        </w:rPr>
        <w:t>AD</w:t>
      </w:r>
      <w:r w:rsidRPr="003920E2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3920E2">
        <w:rPr>
          <w:rFonts w:ascii="Arial" w:hAnsi="Arial" w:cs="Arial"/>
          <w:b/>
          <w:sz w:val="20"/>
          <w:szCs w:val="20"/>
        </w:rPr>
        <w:t>HOC</w:t>
      </w:r>
    </w:p>
    <w:p w14:paraId="642A7C09" w14:textId="77777777" w:rsidR="0056537B" w:rsidRPr="0056537B" w:rsidRDefault="0056537B" w:rsidP="0056537B">
      <w:pPr>
        <w:ind w:left="8057" w:right="8722"/>
        <w:jc w:val="center"/>
        <w:rPr>
          <w:rFonts w:ascii="Arial" w:hAnsi="Arial" w:cs="Arial"/>
          <w:b/>
          <w:sz w:val="20"/>
          <w:szCs w:val="20"/>
        </w:rPr>
      </w:pPr>
    </w:p>
    <w:p w14:paraId="64A7A1E3" w14:textId="41E71F15" w:rsidR="0066593B" w:rsidRPr="006060CA" w:rsidRDefault="0056537B" w:rsidP="110F3B51">
      <w:pPr>
        <w:pStyle w:val="Textoindependiente"/>
        <w:spacing w:before="10"/>
        <w:rPr>
          <w:sz w:val="29"/>
          <w:szCs w:val="29"/>
        </w:rPr>
      </w:pPr>
      <w:r w:rsidRPr="006060CA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A956A9" wp14:editId="34732460">
                <wp:simplePos x="0" y="0"/>
                <wp:positionH relativeFrom="page">
                  <wp:posOffset>461444</wp:posOffset>
                </wp:positionH>
                <wp:positionV relativeFrom="paragraph">
                  <wp:posOffset>200390</wp:posOffset>
                </wp:positionV>
                <wp:extent cx="11820525" cy="4286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0525" cy="428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E9C430" w14:textId="4104D020" w:rsidR="0066593B" w:rsidRDefault="00B07777">
                            <w:pPr>
                              <w:pStyle w:val="Textoindependiente"/>
                              <w:spacing w:before="2" w:line="309" w:lineRule="auto"/>
                              <w:ind w:left="6604" w:right="584" w:hanging="6342"/>
                            </w:pPr>
                            <w:r>
                              <w:t xml:space="preserve">De conformidad con lo previsto en el artículo 110 del Código General del Proceso, se fija el presente traslado en lugar visible al público el día </w:t>
                            </w:r>
                            <w:r w:rsidR="00222D21">
                              <w:t>0</w:t>
                            </w:r>
                            <w:r w:rsidR="00AD43AE">
                              <w:t>6</w:t>
                            </w:r>
                            <w:r w:rsidR="00222D21">
                              <w:t xml:space="preserve"> de </w:t>
                            </w:r>
                            <w:r w:rsidR="00AD43AE">
                              <w:t>marzo</w:t>
                            </w:r>
                            <w:r w:rsidR="00D84CF2">
                              <w:t xml:space="preserve"> de 2024</w:t>
                            </w:r>
                            <w:r>
                              <w:t xml:space="preserve"> a las 8:00 a.m. y se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desfija el día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222D21">
                              <w:t>0</w:t>
                            </w:r>
                            <w:r w:rsidR="00AD43AE">
                              <w:t>6</w:t>
                            </w:r>
                            <w:r w:rsidR="00222D21">
                              <w:t xml:space="preserve"> de </w:t>
                            </w:r>
                            <w:r w:rsidR="00AD43AE">
                              <w:t>marzo</w:t>
                            </w:r>
                            <w:r w:rsidR="00D84CF2">
                              <w:t xml:space="preserve"> de 2024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 4:30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p.m.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956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35pt;margin-top:15.8pt;width:930.75pt;height:33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" filled="f" strokeweight="1pt">
                <v:textbox inset="0,0,0,0">
                  <w:txbxContent>
                    <w:p w14:paraId="36E9C430" w14:textId="4104D020" w:rsidR="0066593B" w:rsidRDefault="00B07777">
                      <w:pPr>
                        <w:pStyle w:val="Textoindependiente"/>
                        <w:spacing w:before="2" w:line="309" w:lineRule="auto"/>
                        <w:ind w:left="6604" w:right="584" w:hanging="6342"/>
                      </w:pPr>
                      <w:r>
                        <w:t xml:space="preserve">De conformidad con lo previsto en el artículo 110 del Código General del Proceso, se fija el presente traslado en lugar visible al público el día </w:t>
                      </w:r>
                      <w:r w:rsidR="00222D21">
                        <w:t>0</w:t>
                      </w:r>
                      <w:r w:rsidR="00AD43AE">
                        <w:t>6</w:t>
                      </w:r>
                      <w:r w:rsidR="00222D21">
                        <w:t xml:space="preserve"> de </w:t>
                      </w:r>
                      <w:r w:rsidR="00AD43AE">
                        <w:t>marzo</w:t>
                      </w:r>
                      <w:r w:rsidR="00D84CF2">
                        <w:t xml:space="preserve"> de 2024</w:t>
                      </w:r>
                      <w:r>
                        <w:t xml:space="preserve"> a las 8:00 a.m. y se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desfija el día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222D21">
                        <w:t>0</w:t>
                      </w:r>
                      <w:r w:rsidR="00AD43AE">
                        <w:t>6</w:t>
                      </w:r>
                      <w:r w:rsidR="00222D21">
                        <w:t xml:space="preserve"> de </w:t>
                      </w:r>
                      <w:r w:rsidR="00AD43AE">
                        <w:t>marzo</w:t>
                      </w:r>
                      <w:r w:rsidR="00D84CF2">
                        <w:t xml:space="preserve"> de 2024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 4:30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p.m.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86765D" w14:textId="4CE540C2" w:rsidR="0066593B" w:rsidRPr="0056537B" w:rsidRDefault="0056537B" w:rsidP="0056537B">
      <w:pPr>
        <w:pStyle w:val="Textoindependiente"/>
        <w:jc w:val="right"/>
        <w:rPr>
          <w:b w:val="0"/>
          <w:bCs w:val="0"/>
        </w:rPr>
      </w:pPr>
      <w:r w:rsidRPr="0056537B">
        <w:rPr>
          <w:b w:val="0"/>
          <w:bCs w:val="0"/>
        </w:rPr>
        <w:t>AJ01-F05</w:t>
      </w:r>
      <w:r w:rsidRPr="0056537B">
        <w:rPr>
          <w:b w:val="0"/>
          <w:bCs w:val="0"/>
          <w:spacing w:val="-2"/>
        </w:rPr>
        <w:t xml:space="preserve"> </w:t>
      </w:r>
      <w:r w:rsidRPr="0056537B">
        <w:rPr>
          <w:b w:val="0"/>
          <w:bCs w:val="0"/>
        </w:rPr>
        <w:t>Vr</w:t>
      </w:r>
      <w:r w:rsidRPr="0056537B">
        <w:rPr>
          <w:b w:val="0"/>
          <w:bCs w:val="0"/>
          <w:spacing w:val="-2"/>
        </w:rPr>
        <w:t xml:space="preserve"> </w:t>
      </w:r>
      <w:r w:rsidRPr="0056537B">
        <w:rPr>
          <w:b w:val="0"/>
          <w:bCs w:val="0"/>
        </w:rPr>
        <w:t>1</w:t>
      </w:r>
      <w:r w:rsidRPr="0056537B">
        <w:rPr>
          <w:b w:val="0"/>
          <w:bCs w:val="0"/>
          <w:spacing w:val="-3"/>
        </w:rPr>
        <w:t xml:space="preserve"> </w:t>
      </w:r>
      <w:r w:rsidRPr="0056537B">
        <w:rPr>
          <w:b w:val="0"/>
          <w:bCs w:val="0"/>
        </w:rPr>
        <w:t>(2022-09-14</w:t>
      </w:r>
      <w:r w:rsidRPr="0056537B">
        <w:rPr>
          <w:b w:val="0"/>
          <w:bCs w:val="0"/>
        </w:rPr>
        <w:t>)</w:t>
      </w:r>
    </w:p>
    <w:sectPr w:rsidR="0066593B" w:rsidRPr="0056537B">
      <w:type w:val="continuous"/>
      <w:pgSz w:w="20160" w:h="12240" w:orient="landscape"/>
      <w:pgMar w:top="220" w:right="260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813F" w14:textId="77777777" w:rsidR="008C621D" w:rsidRDefault="008C621D" w:rsidP="006776D4">
      <w:r>
        <w:separator/>
      </w:r>
    </w:p>
  </w:endnote>
  <w:endnote w:type="continuationSeparator" w:id="0">
    <w:p w14:paraId="05E54E47" w14:textId="77777777" w:rsidR="008C621D" w:rsidRDefault="008C621D" w:rsidP="006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2DD1A" w14:textId="77777777" w:rsidR="008C621D" w:rsidRDefault="008C621D" w:rsidP="006776D4">
      <w:r>
        <w:separator/>
      </w:r>
    </w:p>
  </w:footnote>
  <w:footnote w:type="continuationSeparator" w:id="0">
    <w:p w14:paraId="1F35DBE9" w14:textId="77777777" w:rsidR="008C621D" w:rsidRDefault="008C621D" w:rsidP="00677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3B"/>
    <w:rsid w:val="00013BE6"/>
    <w:rsid w:val="000C2A1B"/>
    <w:rsid w:val="0013538D"/>
    <w:rsid w:val="001754F6"/>
    <w:rsid w:val="00222D21"/>
    <w:rsid w:val="0024297E"/>
    <w:rsid w:val="002715F4"/>
    <w:rsid w:val="00302820"/>
    <w:rsid w:val="003270FF"/>
    <w:rsid w:val="00350A6D"/>
    <w:rsid w:val="003530C8"/>
    <w:rsid w:val="003877D4"/>
    <w:rsid w:val="003920E2"/>
    <w:rsid w:val="003C1161"/>
    <w:rsid w:val="003C554E"/>
    <w:rsid w:val="003F4960"/>
    <w:rsid w:val="004C6366"/>
    <w:rsid w:val="005033E6"/>
    <w:rsid w:val="00522A96"/>
    <w:rsid w:val="005273CC"/>
    <w:rsid w:val="0056537B"/>
    <w:rsid w:val="006045E7"/>
    <w:rsid w:val="006060CA"/>
    <w:rsid w:val="00664888"/>
    <w:rsid w:val="0066593B"/>
    <w:rsid w:val="006776D4"/>
    <w:rsid w:val="006D50ED"/>
    <w:rsid w:val="006D54A2"/>
    <w:rsid w:val="007428C9"/>
    <w:rsid w:val="00742FC9"/>
    <w:rsid w:val="007B5750"/>
    <w:rsid w:val="00840DC6"/>
    <w:rsid w:val="00854B0D"/>
    <w:rsid w:val="00873232"/>
    <w:rsid w:val="008C621D"/>
    <w:rsid w:val="008D32F3"/>
    <w:rsid w:val="009A6417"/>
    <w:rsid w:val="00A32913"/>
    <w:rsid w:val="00AD43AE"/>
    <w:rsid w:val="00AE0FC1"/>
    <w:rsid w:val="00B07777"/>
    <w:rsid w:val="00B60ED6"/>
    <w:rsid w:val="00B678AC"/>
    <w:rsid w:val="00BB124A"/>
    <w:rsid w:val="00C001B4"/>
    <w:rsid w:val="00CB7D7D"/>
    <w:rsid w:val="00CF3076"/>
    <w:rsid w:val="00D51BD9"/>
    <w:rsid w:val="00D84CF2"/>
    <w:rsid w:val="00E0781C"/>
    <w:rsid w:val="00E52CAC"/>
    <w:rsid w:val="00E552E9"/>
    <w:rsid w:val="00E95E32"/>
    <w:rsid w:val="00EB4750"/>
    <w:rsid w:val="00EC1AF3"/>
    <w:rsid w:val="00F05B11"/>
    <w:rsid w:val="00FB23AE"/>
    <w:rsid w:val="110F3B51"/>
    <w:rsid w:val="1C48734C"/>
    <w:rsid w:val="25514DAC"/>
    <w:rsid w:val="2F4A7DD8"/>
    <w:rsid w:val="2FFAAAA2"/>
    <w:rsid w:val="330FFD69"/>
    <w:rsid w:val="354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77D6"/>
  <w15:docId w15:val="{50C82ADF-1BE6-4C6C-AC81-862A4691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ind w:left="2746" w:right="341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776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76D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76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6D4"/>
    <w:rPr>
      <w:rFonts w:ascii="Arial MT" w:eastAsia="Arial MT" w:hAnsi="Arial MT" w:cs="Arial MT"/>
      <w:lang w:val="es-ES"/>
    </w:rPr>
  </w:style>
  <w:style w:type="paragraph" w:styleId="Sinespaciado">
    <w:name w:val="No Spacing"/>
    <w:uiPriority w:val="1"/>
    <w:qFormat/>
    <w:rsid w:val="0056537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jkjh</dc:creator>
  <cp:lastModifiedBy>Katherine Ramos Pinzon</cp:lastModifiedBy>
  <cp:revision>12</cp:revision>
  <dcterms:created xsi:type="dcterms:W3CDTF">2024-01-31T19:44:00Z</dcterms:created>
  <dcterms:modified xsi:type="dcterms:W3CDTF">2024-03-06T04:30:00Z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2023-12-06T00:00:00Z</vt:filetime>
  </property>
</Properties>
</file>