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FA52" w14:textId="6EC6C6EE" w:rsidR="00FE3903" w:rsidRDefault="00FE3903" w:rsidP="004D5D04"/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22"/>
        <w:gridCol w:w="2282"/>
        <w:gridCol w:w="1819"/>
        <w:gridCol w:w="1823"/>
      </w:tblGrid>
      <w:tr w:rsidR="00C673F5" w:rsidRPr="00C910CC" w14:paraId="06979C32" w14:textId="77777777" w:rsidTr="00AA57BD">
        <w:trPr>
          <w:trHeight w:val="940"/>
        </w:trPr>
        <w:tc>
          <w:tcPr>
            <w:tcW w:w="947" w:type="pct"/>
            <w:shd w:val="clear" w:color="auto" w:fill="000066"/>
          </w:tcPr>
          <w:p w14:paraId="3425375C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39BD4FB1" w14:textId="12C98CBB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1105" w:type="pct"/>
            <w:shd w:val="clear" w:color="auto" w:fill="000066"/>
          </w:tcPr>
          <w:p w14:paraId="5928A046" w14:textId="33C63BE3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2EA719A9" w14:textId="06997C11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1135" w:type="pct"/>
            <w:shd w:val="clear" w:color="auto" w:fill="000066"/>
          </w:tcPr>
          <w:p w14:paraId="49395B76" w14:textId="56F445A9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5B90327F" w14:textId="38769C0E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905" w:type="pct"/>
            <w:shd w:val="clear" w:color="auto" w:fill="000066"/>
          </w:tcPr>
          <w:p w14:paraId="1053B737" w14:textId="77777777" w:rsidR="00227E2D" w:rsidRPr="00C910CC" w:rsidRDefault="00227E2D" w:rsidP="00C673F5">
            <w:pP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45EE24A1" w14:textId="7E61FDD4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FECHA DE INGRESO</w:t>
            </w:r>
          </w:p>
        </w:tc>
        <w:tc>
          <w:tcPr>
            <w:tcW w:w="907" w:type="pct"/>
            <w:shd w:val="clear" w:color="auto" w:fill="000066"/>
          </w:tcPr>
          <w:p w14:paraId="5C7CC5E5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5BFFFCF1" w14:textId="39C0C805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FECHA DE SALIDA</w:t>
            </w:r>
          </w:p>
        </w:tc>
      </w:tr>
      <w:tr w:rsidR="00014C15" w:rsidRPr="00C910CC" w14:paraId="17E87D00" w14:textId="77777777" w:rsidTr="00AA57BD">
        <w:tc>
          <w:tcPr>
            <w:tcW w:w="947" w:type="pct"/>
          </w:tcPr>
          <w:p w14:paraId="15431BDF" w14:textId="6DBA1C46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22-499535</w:t>
            </w:r>
          </w:p>
        </w:tc>
        <w:tc>
          <w:tcPr>
            <w:tcW w:w="1105" w:type="pct"/>
          </w:tcPr>
          <w:p w14:paraId="4A90F235" w14:textId="1FA37347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35A8BDEF" w14:textId="7C84D290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YAZMIN GUERRA GARCIA (COMO PROPIETARIA DEL ESTABLECIMIENTO DE COMERCIO VETERINARIA AGROCAMPO UP)</w:t>
            </w:r>
          </w:p>
        </w:tc>
        <w:tc>
          <w:tcPr>
            <w:tcW w:w="905" w:type="pct"/>
          </w:tcPr>
          <w:p w14:paraId="258B5C22" w14:textId="5F59B0D9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27-07-2023</w:t>
            </w:r>
          </w:p>
        </w:tc>
        <w:tc>
          <w:tcPr>
            <w:tcW w:w="907" w:type="pct"/>
          </w:tcPr>
          <w:p w14:paraId="6E5A43D0" w14:textId="632D5248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14-12-2023</w:t>
            </w:r>
          </w:p>
        </w:tc>
      </w:tr>
      <w:tr w:rsidR="00C673F5" w:rsidRPr="00C910CC" w14:paraId="46CAAD30" w14:textId="77777777" w:rsidTr="00AA57BD">
        <w:tc>
          <w:tcPr>
            <w:tcW w:w="947" w:type="pct"/>
          </w:tcPr>
          <w:p w14:paraId="014FDA32" w14:textId="4EA2392E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23-125125</w:t>
            </w:r>
          </w:p>
        </w:tc>
        <w:tc>
          <w:tcPr>
            <w:tcW w:w="1105" w:type="pct"/>
          </w:tcPr>
          <w:p w14:paraId="6F727432" w14:textId="030A1E3E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SODIMAC COLOMBIA S.A.</w:t>
            </w:r>
          </w:p>
        </w:tc>
        <w:tc>
          <w:tcPr>
            <w:tcW w:w="1135" w:type="pct"/>
          </w:tcPr>
          <w:p w14:paraId="14E09FAC" w14:textId="45CFC8D4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10CC">
              <w:rPr>
                <w:rFonts w:ascii="Arial" w:hAnsi="Arial" w:cs="Arial"/>
                <w:sz w:val="20"/>
                <w:szCs w:val="20"/>
                <w:lang w:val="en-US"/>
              </w:rPr>
              <w:t>FLUID PACK S.A.S.</w:t>
            </w:r>
          </w:p>
        </w:tc>
        <w:tc>
          <w:tcPr>
            <w:tcW w:w="905" w:type="pct"/>
          </w:tcPr>
          <w:p w14:paraId="085A5218" w14:textId="2C4E2E78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04-08-2023</w:t>
            </w:r>
          </w:p>
        </w:tc>
        <w:tc>
          <w:tcPr>
            <w:tcW w:w="907" w:type="pct"/>
          </w:tcPr>
          <w:p w14:paraId="0C0C1693" w14:textId="0B088F24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23-11-2023</w:t>
            </w:r>
          </w:p>
        </w:tc>
      </w:tr>
      <w:tr w:rsidR="00C673F5" w:rsidRPr="00C910CC" w14:paraId="2415CE20" w14:textId="77777777" w:rsidTr="00AA57BD">
        <w:tc>
          <w:tcPr>
            <w:tcW w:w="947" w:type="pct"/>
          </w:tcPr>
          <w:p w14:paraId="6862F595" w14:textId="38BC488D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</w:t>
            </w:r>
            <w:r w:rsidR="004F7480" w:rsidRPr="00C910CC">
              <w:rPr>
                <w:rFonts w:ascii="Arial" w:hAnsi="Arial" w:cs="Arial"/>
                <w:sz w:val="20"/>
                <w:szCs w:val="20"/>
              </w:rPr>
              <w:t>36334</w:t>
            </w:r>
          </w:p>
        </w:tc>
        <w:tc>
          <w:tcPr>
            <w:tcW w:w="1105" w:type="pct"/>
          </w:tcPr>
          <w:p w14:paraId="37744B97" w14:textId="7DEDC423" w:rsidR="00A65271" w:rsidRPr="00C910CC" w:rsidRDefault="00227E2D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MCCAIN FOODS LIMITED</w:t>
            </w:r>
          </w:p>
        </w:tc>
        <w:tc>
          <w:tcPr>
            <w:tcW w:w="1135" w:type="pct"/>
          </w:tcPr>
          <w:p w14:paraId="0384C05E" w14:textId="258A7B76" w:rsidR="00A65271" w:rsidRPr="00C910CC" w:rsidRDefault="00227E2D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INVERSIONES TORRES NAVARRO S.A.S.</w:t>
            </w:r>
          </w:p>
        </w:tc>
        <w:tc>
          <w:tcPr>
            <w:tcW w:w="905" w:type="pct"/>
          </w:tcPr>
          <w:p w14:paraId="16D487D4" w14:textId="351AA1CB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31-08-2023</w:t>
            </w:r>
          </w:p>
        </w:tc>
        <w:tc>
          <w:tcPr>
            <w:tcW w:w="907" w:type="pct"/>
          </w:tcPr>
          <w:p w14:paraId="726B93E6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12107322" w14:textId="77777777" w:rsidTr="00AA57BD">
        <w:tc>
          <w:tcPr>
            <w:tcW w:w="947" w:type="pct"/>
          </w:tcPr>
          <w:p w14:paraId="3B3BB4C8" w14:textId="152EA732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21-156423</w:t>
            </w:r>
          </w:p>
        </w:tc>
        <w:tc>
          <w:tcPr>
            <w:tcW w:w="1105" w:type="pct"/>
          </w:tcPr>
          <w:p w14:paraId="7C932436" w14:textId="5C48A60B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ALMACENES ÉXITO S.A.</w:t>
            </w:r>
          </w:p>
        </w:tc>
        <w:tc>
          <w:tcPr>
            <w:tcW w:w="1135" w:type="pct"/>
          </w:tcPr>
          <w:p w14:paraId="33E1175D" w14:textId="3DFCB919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JOSÉ GUSTAVO HERRERA</w:t>
            </w:r>
          </w:p>
        </w:tc>
        <w:tc>
          <w:tcPr>
            <w:tcW w:w="905" w:type="pct"/>
          </w:tcPr>
          <w:p w14:paraId="5D4A2C6A" w14:textId="4057B5CF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01-09-2023</w:t>
            </w:r>
          </w:p>
        </w:tc>
        <w:tc>
          <w:tcPr>
            <w:tcW w:w="907" w:type="pct"/>
          </w:tcPr>
          <w:p w14:paraId="0196D25A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23614B2B" w14:textId="77777777" w:rsidTr="00AA57BD">
        <w:tc>
          <w:tcPr>
            <w:tcW w:w="947" w:type="pct"/>
          </w:tcPr>
          <w:p w14:paraId="1C1D87D1" w14:textId="281BD423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23-55420</w:t>
            </w:r>
          </w:p>
        </w:tc>
        <w:tc>
          <w:tcPr>
            <w:tcW w:w="1105" w:type="pct"/>
          </w:tcPr>
          <w:p w14:paraId="33F01F33" w14:textId="144B8563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SAMARA COSMETICS S.A.S</w:t>
            </w:r>
            <w:r w:rsidR="001C52D7" w:rsidRPr="00C910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pct"/>
          </w:tcPr>
          <w:p w14:paraId="1DE9C78D" w14:textId="723259CC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SANDRA MARCELA ALVAREZ LEON</w:t>
            </w:r>
          </w:p>
        </w:tc>
        <w:tc>
          <w:tcPr>
            <w:tcW w:w="905" w:type="pct"/>
          </w:tcPr>
          <w:p w14:paraId="2C992A27" w14:textId="0BE56D53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10-10-2023</w:t>
            </w:r>
          </w:p>
        </w:tc>
        <w:tc>
          <w:tcPr>
            <w:tcW w:w="907" w:type="pct"/>
          </w:tcPr>
          <w:p w14:paraId="0AF2E5A9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67971CE5" w14:textId="77777777" w:rsidTr="00AA57BD">
        <w:tc>
          <w:tcPr>
            <w:tcW w:w="947" w:type="pct"/>
          </w:tcPr>
          <w:p w14:paraId="668D6661" w14:textId="58CF7787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22-346183</w:t>
            </w:r>
          </w:p>
        </w:tc>
        <w:tc>
          <w:tcPr>
            <w:tcW w:w="1105" w:type="pct"/>
          </w:tcPr>
          <w:p w14:paraId="599D90CF" w14:textId="0DEBC0D5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KAREN ANDREA PRADO GIL</w:t>
            </w:r>
          </w:p>
        </w:tc>
        <w:tc>
          <w:tcPr>
            <w:tcW w:w="1135" w:type="pct"/>
          </w:tcPr>
          <w:p w14:paraId="0CC93735" w14:textId="0AFC58EA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CARLOS ANDRÉS LÓPEZ ORTEGA</w:t>
            </w:r>
          </w:p>
        </w:tc>
        <w:tc>
          <w:tcPr>
            <w:tcW w:w="905" w:type="pct"/>
          </w:tcPr>
          <w:p w14:paraId="1E57B636" w14:textId="79A678FB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12-10-2023</w:t>
            </w:r>
          </w:p>
        </w:tc>
        <w:tc>
          <w:tcPr>
            <w:tcW w:w="907" w:type="pct"/>
          </w:tcPr>
          <w:p w14:paraId="25F5F3CF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2BCC4C61" w14:textId="77777777" w:rsidTr="00AA57BD">
        <w:tc>
          <w:tcPr>
            <w:tcW w:w="947" w:type="pct"/>
          </w:tcPr>
          <w:p w14:paraId="2B3C6F16" w14:textId="61967992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22-499837</w:t>
            </w:r>
          </w:p>
        </w:tc>
        <w:tc>
          <w:tcPr>
            <w:tcW w:w="1105" w:type="pct"/>
          </w:tcPr>
          <w:p w14:paraId="487E5610" w14:textId="0D8F8873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31B8910F" w14:textId="56726ABC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AGROCAMPO FLORENCIA S.A.S.</w:t>
            </w:r>
          </w:p>
        </w:tc>
        <w:tc>
          <w:tcPr>
            <w:tcW w:w="905" w:type="pct"/>
          </w:tcPr>
          <w:p w14:paraId="10A1BFD9" w14:textId="28A4ADD3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</w:t>
            </w:r>
            <w:r w:rsidR="00811ABB" w:rsidRPr="00C910CC">
              <w:rPr>
                <w:rFonts w:ascii="Arial" w:hAnsi="Arial" w:cs="Arial"/>
                <w:sz w:val="20"/>
                <w:szCs w:val="20"/>
              </w:rPr>
              <w:t>7</w:t>
            </w:r>
            <w:r w:rsidRPr="00C910CC">
              <w:rPr>
                <w:rFonts w:ascii="Arial" w:hAnsi="Arial" w:cs="Arial"/>
                <w:sz w:val="20"/>
                <w:szCs w:val="20"/>
              </w:rPr>
              <w:t>-10-2023</w:t>
            </w:r>
          </w:p>
        </w:tc>
        <w:tc>
          <w:tcPr>
            <w:tcW w:w="907" w:type="pct"/>
          </w:tcPr>
          <w:p w14:paraId="2849A1AE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199BB65A" w14:textId="77777777" w:rsidTr="00AA57BD">
        <w:tc>
          <w:tcPr>
            <w:tcW w:w="947" w:type="pct"/>
          </w:tcPr>
          <w:p w14:paraId="579AF99B" w14:textId="7A876F72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22-177675</w:t>
            </w:r>
          </w:p>
        </w:tc>
        <w:tc>
          <w:tcPr>
            <w:tcW w:w="1105" w:type="pct"/>
          </w:tcPr>
          <w:p w14:paraId="6F669D60" w14:textId="5950C517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SUMINISTROS DE COLOMBIA S.A.S. - SUMICOL S.A.S.</w:t>
            </w:r>
          </w:p>
        </w:tc>
        <w:tc>
          <w:tcPr>
            <w:tcW w:w="1135" w:type="pct"/>
          </w:tcPr>
          <w:p w14:paraId="4EB0658F" w14:textId="7A2ADC42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FABIO ERNESTO GARZÓN GÓMEZ</w:t>
            </w:r>
          </w:p>
        </w:tc>
        <w:tc>
          <w:tcPr>
            <w:tcW w:w="905" w:type="pct"/>
          </w:tcPr>
          <w:p w14:paraId="6034F830" w14:textId="70623437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25-10-2023</w:t>
            </w:r>
          </w:p>
        </w:tc>
        <w:tc>
          <w:tcPr>
            <w:tcW w:w="907" w:type="pct"/>
          </w:tcPr>
          <w:p w14:paraId="6B223016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3F5" w:rsidRPr="00C910CC" w14:paraId="1AFEC011" w14:textId="77777777" w:rsidTr="00AA57BD">
        <w:tc>
          <w:tcPr>
            <w:tcW w:w="947" w:type="pct"/>
          </w:tcPr>
          <w:p w14:paraId="05AF6601" w14:textId="01B57EED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22-273761</w:t>
            </w:r>
          </w:p>
        </w:tc>
        <w:tc>
          <w:tcPr>
            <w:tcW w:w="1105" w:type="pct"/>
          </w:tcPr>
          <w:p w14:paraId="34E8D688" w14:textId="7918AE61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FÁBRICA DE ALIMENTOS PROCESADOS VENTOLINI S.A</w:t>
            </w:r>
            <w:r w:rsidR="001C52D7" w:rsidRPr="00C910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 xml:space="preserve"> EN REORGANIZACIÓN</w:t>
            </w:r>
          </w:p>
        </w:tc>
        <w:tc>
          <w:tcPr>
            <w:tcW w:w="1135" w:type="pct"/>
          </w:tcPr>
          <w:p w14:paraId="637AF2A6" w14:textId="1EB4C6C9" w:rsidR="00A65271" w:rsidRPr="00C910CC" w:rsidRDefault="00DE6320" w:rsidP="00DE6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 xml:space="preserve">ADRIANA CAMELO </w:t>
            </w:r>
            <w:r w:rsidRPr="00C910CC">
              <w:rPr>
                <w:rFonts w:ascii="Arial" w:hAnsi="Arial" w:cs="Arial"/>
                <w:sz w:val="20"/>
                <w:szCs w:val="20"/>
              </w:rPr>
              <w:t>ORJUELA</w:t>
            </w:r>
          </w:p>
        </w:tc>
        <w:tc>
          <w:tcPr>
            <w:tcW w:w="905" w:type="pct"/>
          </w:tcPr>
          <w:p w14:paraId="7EBBC2F0" w14:textId="3963ED00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16-11-2023</w:t>
            </w:r>
          </w:p>
        </w:tc>
        <w:tc>
          <w:tcPr>
            <w:tcW w:w="907" w:type="pct"/>
          </w:tcPr>
          <w:p w14:paraId="04325BF7" w14:textId="7AB33A12" w:rsidR="00A65271" w:rsidRPr="00C910CC" w:rsidRDefault="001535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19-12-2023</w:t>
            </w:r>
          </w:p>
        </w:tc>
      </w:tr>
      <w:tr w:rsidR="00960212" w:rsidRPr="00C910CC" w14:paraId="5C8AA222" w14:textId="77777777" w:rsidTr="00AA57BD">
        <w:trPr>
          <w:trHeight w:val="300"/>
        </w:trPr>
        <w:tc>
          <w:tcPr>
            <w:tcW w:w="947" w:type="pct"/>
          </w:tcPr>
          <w:p w14:paraId="1F14DC70" w14:textId="2FCD2D4D" w:rsidR="00960212" w:rsidRPr="00C910CC" w:rsidRDefault="00960212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23-225381</w:t>
            </w:r>
          </w:p>
        </w:tc>
        <w:tc>
          <w:tcPr>
            <w:tcW w:w="1105" w:type="pct"/>
          </w:tcPr>
          <w:p w14:paraId="7E59829C" w14:textId="6BD201FE" w:rsidR="00960212" w:rsidRPr="00C910CC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 OIL LUBRICANTES S.A.S.</w:t>
            </w:r>
          </w:p>
        </w:tc>
        <w:tc>
          <w:tcPr>
            <w:tcW w:w="1135" w:type="pct"/>
          </w:tcPr>
          <w:p w14:paraId="4AF49747" w14:textId="329A0878" w:rsidR="00960212" w:rsidRPr="00C910CC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 w:themeColor="text1"/>
                <w:sz w:val="20"/>
                <w:szCs w:val="20"/>
              </w:rPr>
              <w:t>BRAYAN ESMITH MIRA y GLOBAL OIL INTERNATIONAL S.A.S.</w:t>
            </w:r>
          </w:p>
        </w:tc>
        <w:tc>
          <w:tcPr>
            <w:tcW w:w="905" w:type="pct"/>
          </w:tcPr>
          <w:p w14:paraId="245C5B55" w14:textId="5FC0FC10" w:rsidR="00960212" w:rsidRPr="00C910CC" w:rsidRDefault="00960212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12-12-2023</w:t>
            </w:r>
          </w:p>
        </w:tc>
        <w:tc>
          <w:tcPr>
            <w:tcW w:w="907" w:type="pct"/>
          </w:tcPr>
          <w:p w14:paraId="06288BDF" w14:textId="77777777" w:rsidR="00960212" w:rsidRPr="00C910CC" w:rsidRDefault="00960212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571" w:rsidRPr="00C910CC" w14:paraId="3353F754" w14:textId="77777777" w:rsidTr="00AA57BD">
        <w:trPr>
          <w:trHeight w:val="300"/>
        </w:trPr>
        <w:tc>
          <w:tcPr>
            <w:tcW w:w="947" w:type="pct"/>
          </w:tcPr>
          <w:p w14:paraId="715B929E" w14:textId="0F01960A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22-188678</w:t>
            </w:r>
          </w:p>
        </w:tc>
        <w:tc>
          <w:tcPr>
            <w:tcW w:w="1105" w:type="pct"/>
          </w:tcPr>
          <w:p w14:paraId="6114B6ED" w14:textId="4AE5AE69" w:rsidR="00153571" w:rsidRPr="00C910CC" w:rsidRDefault="00153571" w:rsidP="001535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MARROQUINERIA S.A.S.</w:t>
            </w:r>
          </w:p>
        </w:tc>
        <w:tc>
          <w:tcPr>
            <w:tcW w:w="1135" w:type="pct"/>
          </w:tcPr>
          <w:p w14:paraId="72BA81EE" w14:textId="6860D57F" w:rsidR="00153571" w:rsidRPr="00C910CC" w:rsidRDefault="00153571" w:rsidP="001535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JULY KATHERINE JIMENEZ ORDUZ</w:t>
            </w:r>
          </w:p>
        </w:tc>
        <w:tc>
          <w:tcPr>
            <w:tcW w:w="905" w:type="pct"/>
          </w:tcPr>
          <w:p w14:paraId="78176D83" w14:textId="65EB63CB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19-02-2024</w:t>
            </w:r>
          </w:p>
        </w:tc>
        <w:tc>
          <w:tcPr>
            <w:tcW w:w="907" w:type="pct"/>
          </w:tcPr>
          <w:p w14:paraId="35D123B7" w14:textId="77777777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571" w:rsidRPr="00C910CC" w14:paraId="3700B423" w14:textId="77777777" w:rsidTr="00AA57BD">
        <w:trPr>
          <w:trHeight w:val="300"/>
        </w:trPr>
        <w:tc>
          <w:tcPr>
            <w:tcW w:w="947" w:type="pct"/>
          </w:tcPr>
          <w:p w14:paraId="69F758E5" w14:textId="6196D02F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21-279703</w:t>
            </w:r>
          </w:p>
        </w:tc>
        <w:tc>
          <w:tcPr>
            <w:tcW w:w="1105" w:type="pct"/>
          </w:tcPr>
          <w:p w14:paraId="511A395C" w14:textId="71BD950E" w:rsidR="00153571" w:rsidRPr="00C910CC" w:rsidRDefault="00153571" w:rsidP="001535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76175509" w14:textId="110C2F34" w:rsidR="00153571" w:rsidRPr="00C910CC" w:rsidRDefault="00153571" w:rsidP="001535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LISANDRO ARTURO BONILLA RIAPIRA PROPIETARIO DEL ESTABLECIMIENTO DE COMERCIO GRANERO AGROCAMPO</w:t>
            </w:r>
          </w:p>
        </w:tc>
        <w:tc>
          <w:tcPr>
            <w:tcW w:w="905" w:type="pct"/>
          </w:tcPr>
          <w:p w14:paraId="78263992" w14:textId="1B7B8DC6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20-02-2024</w:t>
            </w:r>
          </w:p>
        </w:tc>
        <w:tc>
          <w:tcPr>
            <w:tcW w:w="907" w:type="pct"/>
          </w:tcPr>
          <w:p w14:paraId="6D7B8741" w14:textId="77777777" w:rsidR="00153571" w:rsidRPr="00C910CC" w:rsidRDefault="00153571" w:rsidP="0015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1BB" w:rsidRPr="00C910CC" w14:paraId="685EB87C" w14:textId="77777777" w:rsidTr="00AA57BD">
        <w:trPr>
          <w:trHeight w:val="300"/>
        </w:trPr>
        <w:tc>
          <w:tcPr>
            <w:tcW w:w="947" w:type="pct"/>
          </w:tcPr>
          <w:p w14:paraId="346E5984" w14:textId="49C6D851" w:rsidR="002071BB" w:rsidRPr="00C910CC" w:rsidRDefault="00032C10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23-60649</w:t>
            </w:r>
          </w:p>
        </w:tc>
        <w:tc>
          <w:tcPr>
            <w:tcW w:w="1105" w:type="pct"/>
          </w:tcPr>
          <w:p w14:paraId="086CF79F" w14:textId="195F0D70" w:rsidR="002071BB" w:rsidRPr="00C910CC" w:rsidRDefault="00032C10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ASOBRANGUS COMERCIAL S.A.</w:t>
            </w:r>
          </w:p>
        </w:tc>
        <w:tc>
          <w:tcPr>
            <w:tcW w:w="1135" w:type="pct"/>
          </w:tcPr>
          <w:p w14:paraId="576439FF" w14:textId="0FC647AB" w:rsidR="002071BB" w:rsidRPr="00C910CC" w:rsidRDefault="00032C10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COMPAÑÍA INTERNACIONAL DE ALIMENTOS AGROPECUARIOS CIALTA S.A.S.</w:t>
            </w:r>
          </w:p>
        </w:tc>
        <w:tc>
          <w:tcPr>
            <w:tcW w:w="905" w:type="pct"/>
          </w:tcPr>
          <w:p w14:paraId="3B11BE0F" w14:textId="7BCF6865" w:rsidR="002071BB" w:rsidRPr="00C910CC" w:rsidRDefault="00032C10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21/02/2024</w:t>
            </w:r>
          </w:p>
        </w:tc>
        <w:tc>
          <w:tcPr>
            <w:tcW w:w="907" w:type="pct"/>
          </w:tcPr>
          <w:p w14:paraId="32B517CC" w14:textId="77777777" w:rsidR="002071BB" w:rsidRPr="00C910CC" w:rsidRDefault="002071BB" w:rsidP="001E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98C6B" w14:textId="1398192E" w:rsidR="00A65271" w:rsidRPr="00C910CC" w:rsidRDefault="00A65271" w:rsidP="2CD6DC3C">
      <w:pPr>
        <w:jc w:val="both"/>
        <w:rPr>
          <w:rFonts w:ascii="Arial" w:hAnsi="Arial" w:cs="Arial"/>
          <w:sz w:val="20"/>
          <w:szCs w:val="20"/>
        </w:rPr>
      </w:pPr>
    </w:p>
    <w:p w14:paraId="7430978E" w14:textId="77777777" w:rsidR="005D4658" w:rsidRPr="00C910CC" w:rsidRDefault="005D4658" w:rsidP="00227E2D">
      <w:pPr>
        <w:jc w:val="both"/>
        <w:rPr>
          <w:rFonts w:ascii="Arial" w:hAnsi="Arial" w:cs="Arial"/>
          <w:noProof/>
          <w:sz w:val="20"/>
          <w:szCs w:val="20"/>
          <w:lang w:val="es-CO" w:eastAsia="es-CO"/>
        </w:rPr>
      </w:pPr>
    </w:p>
    <w:p w14:paraId="67F9DB41" w14:textId="63B00EB1" w:rsidR="00227E2D" w:rsidRPr="00C910CC" w:rsidRDefault="00227E2D" w:rsidP="00227E2D">
      <w:pPr>
        <w:jc w:val="both"/>
        <w:rPr>
          <w:rFonts w:ascii="Arial" w:hAnsi="Arial" w:cs="Arial"/>
          <w:noProof/>
          <w:sz w:val="20"/>
          <w:szCs w:val="20"/>
          <w:lang w:val="es-CO" w:eastAsia="es-CO"/>
        </w:rPr>
      </w:pPr>
      <w:r w:rsidRPr="00C910CC">
        <w:rPr>
          <w:rFonts w:ascii="Arial" w:hAnsi="Arial" w:cs="Arial"/>
          <w:noProof/>
          <w:sz w:val="20"/>
          <w:szCs w:val="20"/>
          <w:lang w:val="es-CO" w:eastAsia="es-CO"/>
        </w:rPr>
        <w:t>LA SUSCRITA SECRETARIA AD HOC DEJA CONSTANCIA QUE DE CONFORMIDAD CON EL INCISO 2 DEL ART. 120 DEL C. G. DEL P., SE FIJA EN LA PÁGINA WEB EL LISTADO DE PROCESOS  AL DESPACHO PARA PROFERIR SENTENCIA ESCRITA Y SU RESPECTIVA SALIDA.</w:t>
      </w:r>
    </w:p>
    <w:p w14:paraId="545E42B5" w14:textId="77777777" w:rsidR="00A65271" w:rsidRPr="00227E2D" w:rsidRDefault="00A65271" w:rsidP="00A65271">
      <w:pPr>
        <w:jc w:val="both"/>
        <w:rPr>
          <w:lang w:val="es-CO"/>
        </w:rPr>
      </w:pPr>
    </w:p>
    <w:sectPr w:rsidR="00A65271" w:rsidRPr="00227E2D" w:rsidSect="00BB20AE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080" w:bottom="1440" w:left="108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64BA" w14:textId="77777777" w:rsidR="00BB20AE" w:rsidRDefault="00BB20AE" w:rsidP="000966A5">
      <w:r>
        <w:separator/>
      </w:r>
    </w:p>
  </w:endnote>
  <w:endnote w:type="continuationSeparator" w:id="0">
    <w:p w14:paraId="515D279C" w14:textId="77777777" w:rsidR="00BB20AE" w:rsidRDefault="00BB20AE" w:rsidP="000966A5">
      <w:r>
        <w:continuationSeparator/>
      </w:r>
    </w:p>
  </w:endnote>
  <w:endnote w:type="continuationNotice" w:id="1">
    <w:p w14:paraId="1B2A095D" w14:textId="77777777" w:rsidR="00BB20AE" w:rsidRDefault="00BB2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10A" w14:textId="40122922" w:rsidR="00900926" w:rsidRPr="00272B24" w:rsidRDefault="00900926" w:rsidP="00900926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F5D3" w14:textId="77777777" w:rsidR="00BB20AE" w:rsidRDefault="00BB20AE" w:rsidP="000966A5">
      <w:r>
        <w:separator/>
      </w:r>
    </w:p>
  </w:footnote>
  <w:footnote w:type="continuationSeparator" w:id="0">
    <w:p w14:paraId="4310B3E2" w14:textId="77777777" w:rsidR="00BB20AE" w:rsidRDefault="00BB20AE" w:rsidP="000966A5">
      <w:r>
        <w:continuationSeparator/>
      </w:r>
    </w:p>
  </w:footnote>
  <w:footnote w:type="continuationNotice" w:id="1">
    <w:p w14:paraId="730FDB4C" w14:textId="77777777" w:rsidR="00BB20AE" w:rsidRDefault="00BB2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165A45FC" w:rsidR="000966A5" w:rsidRDefault="00000000">
    <w:pPr>
      <w:pStyle w:val="Encabezado"/>
    </w:pPr>
    <w:r>
      <w:rPr>
        <w:noProof/>
        <w:lang w:val="es-CO" w:eastAsia="es-CO"/>
      </w:rPr>
      <w:pict w14:anchorId="203B8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1" o:spid="_x0000_s1073" type="#_x0000_t75" style="position:absolute;margin-left:0;margin-top:0;width:606.35pt;height:784.05pt;z-index:-251657216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D1C" w14:textId="3391E887" w:rsidR="00A65271" w:rsidRDefault="00000000" w:rsidP="00A65271">
    <w:pPr>
      <w:spacing w:before="19" w:line="324" w:lineRule="auto"/>
      <w:ind w:right="184"/>
    </w:pPr>
    <w:r>
      <w:rPr>
        <w:rFonts w:ascii="Arial" w:hAnsi="Arial" w:cs="Arial"/>
        <w:noProof/>
      </w:rPr>
      <w:pict w14:anchorId="37689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29502" o:spid="_x0000_s1074" type="#_x0000_t75" style="position:absolute;margin-left:-59.7pt;margin-top:-229.65pt;width:612.5pt;height:1048pt;z-index:-251656192;mso-position-horizontal-relative:margin;mso-position-vertical-relative:margin" o:allowincell="f">
          <v:imagedata r:id="rId1" o:title="membrete MAYO 2023_MEMBRETE"/>
          <w10:wrap anchorx="margin" anchory="margin"/>
        </v:shape>
      </w:pict>
    </w:r>
  </w:p>
  <w:p w14:paraId="4535C125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15ED6DD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A3317CB" w14:textId="3E288562" w:rsidR="00A65271" w:rsidRPr="00A65271" w:rsidRDefault="00D35124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pacing w:val="-42"/>
        <w:sz w:val="22"/>
        <w:szCs w:val="22"/>
      </w:rPr>
    </w:pPr>
    <w:r w:rsidRPr="00A65271">
      <w:rPr>
        <w:sz w:val="22"/>
        <w:szCs w:val="22"/>
      </w:rPr>
      <w:tab/>
    </w:r>
    <w:r w:rsidR="00A65271" w:rsidRPr="00A65271">
      <w:rPr>
        <w:rFonts w:ascii="Arial" w:hAnsi="Arial" w:cs="Arial"/>
        <w:b/>
        <w:bCs/>
        <w:sz w:val="22"/>
        <w:szCs w:val="22"/>
      </w:rPr>
      <w:t>SUPERINTENDENCIA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INDUSTRIA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Y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COMERCIO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DELEGATURA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PARA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ASUNTOS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JURISDICCIONALES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 </w:t>
    </w:r>
  </w:p>
  <w:p w14:paraId="5524A993" w14:textId="77777777" w:rsidR="00A65271" w:rsidRPr="00A65271" w:rsidRDefault="00A65271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z w:val="22"/>
        <w:szCs w:val="22"/>
      </w:rPr>
    </w:pPr>
    <w:r w:rsidRPr="00A65271">
      <w:rPr>
        <w:rFonts w:ascii="Arial" w:hAnsi="Arial" w:cs="Arial"/>
        <w:b/>
        <w:bCs/>
        <w:w w:val="105"/>
        <w:sz w:val="22"/>
        <w:szCs w:val="22"/>
      </w:rPr>
      <w:t>GRUPO DE TRABAJO DE COMPETENCIA DESLEAL Y PROPIEDAD INDUSTRIAL</w:t>
    </w:r>
  </w:p>
  <w:p w14:paraId="7A8A5CA4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29110387" w14:textId="77777777" w:rsidR="00A65271" w:rsidRPr="00A65271" w:rsidRDefault="00A65271" w:rsidP="00A65271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sz w:val="22"/>
        <w:szCs w:val="22"/>
      </w:rPr>
      <w:t>LISTADO PROCESOS AL DESPACHO PARA SENTENCIA</w:t>
    </w:r>
  </w:p>
  <w:p w14:paraId="0CC126F1" w14:textId="3BE413B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w w:val="105"/>
        <w:sz w:val="22"/>
        <w:szCs w:val="22"/>
      </w:rPr>
      <w:t>AÑO 2023</w:t>
    </w:r>
    <w:r w:rsidR="009747ED">
      <w:rPr>
        <w:rFonts w:ascii="Arial" w:hAnsi="Arial" w:cs="Arial"/>
        <w:b/>
        <w:w w:val="105"/>
        <w:sz w:val="22"/>
        <w:szCs w:val="22"/>
      </w:rPr>
      <w:t xml:space="preserve"> Y 2024</w:t>
    </w:r>
  </w:p>
  <w:p w14:paraId="065BB871" w14:textId="68FF974F" w:rsidR="000966A5" w:rsidRDefault="000966A5" w:rsidP="004E480B">
    <w:pPr>
      <w:pStyle w:val="Encabezado"/>
      <w:tabs>
        <w:tab w:val="clear" w:pos="4252"/>
        <w:tab w:val="clear" w:pos="8504"/>
        <w:tab w:val="left" w:pos="55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167AA3F3" w:rsidR="000966A5" w:rsidRDefault="00000000">
    <w:pPr>
      <w:pStyle w:val="Encabezado"/>
    </w:pPr>
    <w:r>
      <w:rPr>
        <w:noProof/>
        <w:lang w:val="es-CO" w:eastAsia="es-CO"/>
      </w:rPr>
      <w:pict w14:anchorId="79F06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0" o:spid="_x0000_s1072" type="#_x0000_t75" style="position:absolute;margin-left:0;margin-top:0;width:606.35pt;height:784.05pt;z-index:-251658240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-4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02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162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322" w:hanging="360"/>
      </w:pPr>
      <w:rPr>
        <w:rFonts w:ascii="Symbol" w:hAnsi="Symbol" w:hint="default"/>
      </w:rPr>
    </w:lvl>
  </w:abstractNum>
  <w:abstractNum w:abstractNumId="1" w15:restartNumberingAfterBreak="0">
    <w:nsid w:val="0A9C418D"/>
    <w:multiLevelType w:val="hybridMultilevel"/>
    <w:tmpl w:val="04024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66"/>
    <w:multiLevelType w:val="hybridMultilevel"/>
    <w:tmpl w:val="C72C5FA6"/>
    <w:lvl w:ilvl="0" w:tplc="B99C148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9C1FC0"/>
    <w:multiLevelType w:val="hybridMultilevel"/>
    <w:tmpl w:val="FC3E84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752B"/>
    <w:multiLevelType w:val="multilevel"/>
    <w:tmpl w:val="F5E641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  <w:b/>
      </w:rPr>
    </w:lvl>
  </w:abstractNum>
  <w:abstractNum w:abstractNumId="5" w15:restartNumberingAfterBreak="0">
    <w:nsid w:val="2151551F"/>
    <w:multiLevelType w:val="hybridMultilevel"/>
    <w:tmpl w:val="AE7098EE"/>
    <w:lvl w:ilvl="0" w:tplc="1A301F9E">
      <w:start w:val="1"/>
      <w:numFmt w:val="upperLetter"/>
      <w:lvlText w:val="%1."/>
      <w:lvlJc w:val="left"/>
      <w:pPr>
        <w:ind w:left="76" w:hanging="360"/>
      </w:pPr>
      <w:rPr>
        <w:b/>
      </w:rPr>
    </w:lvl>
    <w:lvl w:ilvl="1" w:tplc="6A105542">
      <w:start w:val="1"/>
      <w:numFmt w:val="lowerLetter"/>
      <w:lvlText w:val="%2."/>
      <w:lvlJc w:val="left"/>
      <w:pPr>
        <w:ind w:left="796" w:hanging="360"/>
      </w:pPr>
      <w:rPr>
        <w:rFonts w:ascii="Arial" w:hAnsi="Arial" w:cs="Arial" w:hint="default"/>
        <w:b/>
        <w:sz w:val="24"/>
      </w:rPr>
    </w:lvl>
    <w:lvl w:ilvl="2" w:tplc="240A001B">
      <w:start w:val="1"/>
      <w:numFmt w:val="lowerRoman"/>
      <w:lvlText w:val="%3."/>
      <w:lvlJc w:val="right"/>
      <w:pPr>
        <w:ind w:left="1516" w:hanging="180"/>
      </w:pPr>
    </w:lvl>
    <w:lvl w:ilvl="3" w:tplc="240A000F">
      <w:start w:val="1"/>
      <w:numFmt w:val="decimal"/>
      <w:lvlText w:val="%4."/>
      <w:lvlJc w:val="left"/>
      <w:pPr>
        <w:ind w:left="360" w:hanging="360"/>
      </w:pPr>
    </w:lvl>
    <w:lvl w:ilvl="4" w:tplc="240A0019">
      <w:start w:val="1"/>
      <w:numFmt w:val="lowerLetter"/>
      <w:lvlText w:val="%5."/>
      <w:lvlJc w:val="left"/>
      <w:pPr>
        <w:ind w:left="2956" w:hanging="360"/>
      </w:pPr>
    </w:lvl>
    <w:lvl w:ilvl="5" w:tplc="240A001B">
      <w:start w:val="1"/>
      <w:numFmt w:val="lowerRoman"/>
      <w:lvlText w:val="%6."/>
      <w:lvlJc w:val="right"/>
      <w:pPr>
        <w:ind w:left="3676" w:hanging="180"/>
      </w:pPr>
    </w:lvl>
    <w:lvl w:ilvl="6" w:tplc="240A000F">
      <w:start w:val="1"/>
      <w:numFmt w:val="decimal"/>
      <w:lvlText w:val="%7."/>
      <w:lvlJc w:val="left"/>
      <w:pPr>
        <w:ind w:left="4396" w:hanging="360"/>
      </w:pPr>
    </w:lvl>
    <w:lvl w:ilvl="7" w:tplc="240A0019">
      <w:start w:val="1"/>
      <w:numFmt w:val="lowerLetter"/>
      <w:lvlText w:val="%8."/>
      <w:lvlJc w:val="left"/>
      <w:pPr>
        <w:ind w:left="5116" w:hanging="360"/>
      </w:pPr>
    </w:lvl>
    <w:lvl w:ilvl="8" w:tplc="240A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740575"/>
    <w:multiLevelType w:val="hybridMultilevel"/>
    <w:tmpl w:val="A434E5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B7783D"/>
    <w:multiLevelType w:val="hybridMultilevel"/>
    <w:tmpl w:val="619AD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1BD1"/>
    <w:multiLevelType w:val="hybridMultilevel"/>
    <w:tmpl w:val="9790ED54"/>
    <w:lvl w:ilvl="0" w:tplc="6614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34DC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0" w15:restartNumberingAfterBreak="0">
    <w:nsid w:val="3ACA2170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1" w15:restartNumberingAfterBreak="0">
    <w:nsid w:val="3F8B7C02"/>
    <w:multiLevelType w:val="hybridMultilevel"/>
    <w:tmpl w:val="4524D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F36ADE"/>
    <w:multiLevelType w:val="hybridMultilevel"/>
    <w:tmpl w:val="0D92DC30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B011C4D"/>
    <w:multiLevelType w:val="hybridMultilevel"/>
    <w:tmpl w:val="B576E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525739"/>
    <w:multiLevelType w:val="hybridMultilevel"/>
    <w:tmpl w:val="2E5E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0F6A"/>
    <w:multiLevelType w:val="hybridMultilevel"/>
    <w:tmpl w:val="756E65C2"/>
    <w:lvl w:ilvl="0" w:tplc="7E889570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01C"/>
    <w:multiLevelType w:val="hybridMultilevel"/>
    <w:tmpl w:val="68BC8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17B4"/>
    <w:multiLevelType w:val="hybridMultilevel"/>
    <w:tmpl w:val="2230C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D1F"/>
    <w:multiLevelType w:val="multilevel"/>
    <w:tmpl w:val="D25E2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723C7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645A8D"/>
    <w:multiLevelType w:val="hybridMultilevel"/>
    <w:tmpl w:val="3D50706A"/>
    <w:lvl w:ilvl="0" w:tplc="F8F6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5332F"/>
    <w:multiLevelType w:val="hybridMultilevel"/>
    <w:tmpl w:val="94A2B518"/>
    <w:lvl w:ilvl="0" w:tplc="24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A3C23C5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25" w15:restartNumberingAfterBreak="0">
    <w:nsid w:val="7DB132BE"/>
    <w:multiLevelType w:val="multilevel"/>
    <w:tmpl w:val="C220F5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6" w15:restartNumberingAfterBreak="0">
    <w:nsid w:val="7FE1344F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num w:numId="1" w16cid:durableId="2068214724">
    <w:abstractNumId w:val="0"/>
  </w:num>
  <w:num w:numId="2" w16cid:durableId="1127435366">
    <w:abstractNumId w:val="15"/>
  </w:num>
  <w:num w:numId="3" w16cid:durableId="1110248590">
    <w:abstractNumId w:val="12"/>
  </w:num>
  <w:num w:numId="4" w16cid:durableId="1956859844">
    <w:abstractNumId w:val="13"/>
  </w:num>
  <w:num w:numId="5" w16cid:durableId="218634305">
    <w:abstractNumId w:val="9"/>
  </w:num>
  <w:num w:numId="6" w16cid:durableId="287005447">
    <w:abstractNumId w:val="21"/>
  </w:num>
  <w:num w:numId="7" w16cid:durableId="1583368023">
    <w:abstractNumId w:val="20"/>
  </w:num>
  <w:num w:numId="8" w16cid:durableId="1934580925">
    <w:abstractNumId w:val="10"/>
  </w:num>
  <w:num w:numId="9" w16cid:durableId="1715345327">
    <w:abstractNumId w:val="26"/>
  </w:num>
  <w:num w:numId="10" w16cid:durableId="1114179891">
    <w:abstractNumId w:val="4"/>
  </w:num>
  <w:num w:numId="11" w16cid:durableId="159584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491847">
    <w:abstractNumId w:val="5"/>
  </w:num>
  <w:num w:numId="13" w16cid:durableId="1565019917">
    <w:abstractNumId w:val="24"/>
  </w:num>
  <w:num w:numId="14" w16cid:durableId="1632592678">
    <w:abstractNumId w:val="2"/>
  </w:num>
  <w:num w:numId="15" w16cid:durableId="1761639448">
    <w:abstractNumId w:val="25"/>
  </w:num>
  <w:num w:numId="16" w16cid:durableId="2145806480">
    <w:abstractNumId w:val="6"/>
  </w:num>
  <w:num w:numId="17" w16cid:durableId="920406478">
    <w:abstractNumId w:val="14"/>
  </w:num>
  <w:num w:numId="18" w16cid:durableId="909115753">
    <w:abstractNumId w:val="22"/>
  </w:num>
  <w:num w:numId="19" w16cid:durableId="1143277011">
    <w:abstractNumId w:val="8"/>
  </w:num>
  <w:num w:numId="20" w16cid:durableId="774443421">
    <w:abstractNumId w:val="23"/>
  </w:num>
  <w:num w:numId="21" w16cid:durableId="1734504680">
    <w:abstractNumId w:val="16"/>
  </w:num>
  <w:num w:numId="22" w16cid:durableId="985088345">
    <w:abstractNumId w:val="7"/>
  </w:num>
  <w:num w:numId="23" w16cid:durableId="2061904315">
    <w:abstractNumId w:val="3"/>
  </w:num>
  <w:num w:numId="24" w16cid:durableId="1579175566">
    <w:abstractNumId w:val="18"/>
  </w:num>
  <w:num w:numId="25" w16cid:durableId="138621676">
    <w:abstractNumId w:val="11"/>
  </w:num>
  <w:num w:numId="26" w16cid:durableId="467864557">
    <w:abstractNumId w:val="17"/>
  </w:num>
  <w:num w:numId="27" w16cid:durableId="850919519">
    <w:abstractNumId w:val="19"/>
  </w:num>
  <w:num w:numId="28" w16cid:durableId="2182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14C15"/>
    <w:rsid w:val="00015DF9"/>
    <w:rsid w:val="00032C10"/>
    <w:rsid w:val="00033ABE"/>
    <w:rsid w:val="00042FCE"/>
    <w:rsid w:val="0005542F"/>
    <w:rsid w:val="000626FB"/>
    <w:rsid w:val="000767BD"/>
    <w:rsid w:val="000966A5"/>
    <w:rsid w:val="000A5BBF"/>
    <w:rsid w:val="000C5C9D"/>
    <w:rsid w:val="000C5F1A"/>
    <w:rsid w:val="000E5D22"/>
    <w:rsid w:val="001064C6"/>
    <w:rsid w:val="0013250D"/>
    <w:rsid w:val="00150D83"/>
    <w:rsid w:val="00153571"/>
    <w:rsid w:val="00165BFE"/>
    <w:rsid w:val="00173921"/>
    <w:rsid w:val="00173F46"/>
    <w:rsid w:val="001766D2"/>
    <w:rsid w:val="00176ECD"/>
    <w:rsid w:val="00185F3A"/>
    <w:rsid w:val="00190F5E"/>
    <w:rsid w:val="00194B4B"/>
    <w:rsid w:val="001A24AB"/>
    <w:rsid w:val="001B1505"/>
    <w:rsid w:val="001C52D7"/>
    <w:rsid w:val="002071BB"/>
    <w:rsid w:val="00213F24"/>
    <w:rsid w:val="002244E3"/>
    <w:rsid w:val="00227E2D"/>
    <w:rsid w:val="00231ED7"/>
    <w:rsid w:val="00272B24"/>
    <w:rsid w:val="0028178D"/>
    <w:rsid w:val="002824E6"/>
    <w:rsid w:val="002A3DEA"/>
    <w:rsid w:val="002B0AF5"/>
    <w:rsid w:val="002B4679"/>
    <w:rsid w:val="002F7C86"/>
    <w:rsid w:val="003102B4"/>
    <w:rsid w:val="00341232"/>
    <w:rsid w:val="00343188"/>
    <w:rsid w:val="003842A0"/>
    <w:rsid w:val="00386B52"/>
    <w:rsid w:val="003A0141"/>
    <w:rsid w:val="003B5E7A"/>
    <w:rsid w:val="003E4D1B"/>
    <w:rsid w:val="00405D0A"/>
    <w:rsid w:val="00426207"/>
    <w:rsid w:val="00464F90"/>
    <w:rsid w:val="00466A7F"/>
    <w:rsid w:val="00472859"/>
    <w:rsid w:val="00493D7B"/>
    <w:rsid w:val="00496E72"/>
    <w:rsid w:val="004D5D04"/>
    <w:rsid w:val="004D7A0B"/>
    <w:rsid w:val="004E480B"/>
    <w:rsid w:val="004F7480"/>
    <w:rsid w:val="00502AAD"/>
    <w:rsid w:val="005054ED"/>
    <w:rsid w:val="0056528C"/>
    <w:rsid w:val="00572072"/>
    <w:rsid w:val="00584F16"/>
    <w:rsid w:val="005975C4"/>
    <w:rsid w:val="005D30CA"/>
    <w:rsid w:val="005D4658"/>
    <w:rsid w:val="005E08CE"/>
    <w:rsid w:val="006164BA"/>
    <w:rsid w:val="0063048E"/>
    <w:rsid w:val="006340AF"/>
    <w:rsid w:val="00646AF3"/>
    <w:rsid w:val="00682631"/>
    <w:rsid w:val="00684284"/>
    <w:rsid w:val="006849A4"/>
    <w:rsid w:val="00684CB5"/>
    <w:rsid w:val="0069766C"/>
    <w:rsid w:val="006B3DA6"/>
    <w:rsid w:val="006C1E16"/>
    <w:rsid w:val="006C5761"/>
    <w:rsid w:val="006C60C3"/>
    <w:rsid w:val="006E469B"/>
    <w:rsid w:val="006F1750"/>
    <w:rsid w:val="007213BF"/>
    <w:rsid w:val="0073458E"/>
    <w:rsid w:val="00743E85"/>
    <w:rsid w:val="007622C3"/>
    <w:rsid w:val="00770363"/>
    <w:rsid w:val="007B203B"/>
    <w:rsid w:val="007D0651"/>
    <w:rsid w:val="007D506F"/>
    <w:rsid w:val="007E29A0"/>
    <w:rsid w:val="007E3185"/>
    <w:rsid w:val="00804276"/>
    <w:rsid w:val="00811ABB"/>
    <w:rsid w:val="00817D5D"/>
    <w:rsid w:val="00855A85"/>
    <w:rsid w:val="008753BC"/>
    <w:rsid w:val="008A483E"/>
    <w:rsid w:val="008A4CD7"/>
    <w:rsid w:val="008F4F71"/>
    <w:rsid w:val="00900926"/>
    <w:rsid w:val="0092040D"/>
    <w:rsid w:val="009223F4"/>
    <w:rsid w:val="00923EA5"/>
    <w:rsid w:val="00942DFF"/>
    <w:rsid w:val="00960212"/>
    <w:rsid w:val="00966A63"/>
    <w:rsid w:val="0097095F"/>
    <w:rsid w:val="009747ED"/>
    <w:rsid w:val="009878AD"/>
    <w:rsid w:val="0099213B"/>
    <w:rsid w:val="009934A3"/>
    <w:rsid w:val="00997D1C"/>
    <w:rsid w:val="009D1001"/>
    <w:rsid w:val="009D6915"/>
    <w:rsid w:val="009D75D5"/>
    <w:rsid w:val="00A04FB2"/>
    <w:rsid w:val="00A45723"/>
    <w:rsid w:val="00A650EA"/>
    <w:rsid w:val="00A65271"/>
    <w:rsid w:val="00A709AB"/>
    <w:rsid w:val="00A91027"/>
    <w:rsid w:val="00AA57BD"/>
    <w:rsid w:val="00B0094F"/>
    <w:rsid w:val="00B43DF5"/>
    <w:rsid w:val="00B86FF1"/>
    <w:rsid w:val="00BB20AE"/>
    <w:rsid w:val="00BB388C"/>
    <w:rsid w:val="00BD375B"/>
    <w:rsid w:val="00BD7D03"/>
    <w:rsid w:val="00C01BB9"/>
    <w:rsid w:val="00C03A91"/>
    <w:rsid w:val="00C15304"/>
    <w:rsid w:val="00C33500"/>
    <w:rsid w:val="00C673F5"/>
    <w:rsid w:val="00C702F3"/>
    <w:rsid w:val="00C71AD8"/>
    <w:rsid w:val="00C910CC"/>
    <w:rsid w:val="00CA7EEF"/>
    <w:rsid w:val="00CD28E8"/>
    <w:rsid w:val="00D16927"/>
    <w:rsid w:val="00D21270"/>
    <w:rsid w:val="00D35124"/>
    <w:rsid w:val="00D75ECE"/>
    <w:rsid w:val="00D92D2E"/>
    <w:rsid w:val="00DC11FD"/>
    <w:rsid w:val="00DD77A0"/>
    <w:rsid w:val="00DE2A20"/>
    <w:rsid w:val="00DE3688"/>
    <w:rsid w:val="00DE6320"/>
    <w:rsid w:val="00DF1A43"/>
    <w:rsid w:val="00E1344B"/>
    <w:rsid w:val="00E4797E"/>
    <w:rsid w:val="00E60FC7"/>
    <w:rsid w:val="00E973FD"/>
    <w:rsid w:val="00ED5743"/>
    <w:rsid w:val="00EE22C7"/>
    <w:rsid w:val="00F03FCE"/>
    <w:rsid w:val="00F2333D"/>
    <w:rsid w:val="00F303A0"/>
    <w:rsid w:val="00F34A28"/>
    <w:rsid w:val="00F544C5"/>
    <w:rsid w:val="00FA5069"/>
    <w:rsid w:val="00FC78B0"/>
    <w:rsid w:val="00FD6A69"/>
    <w:rsid w:val="00FE0E02"/>
    <w:rsid w:val="00FE3903"/>
    <w:rsid w:val="00FF5892"/>
    <w:rsid w:val="022ECD45"/>
    <w:rsid w:val="246F84FD"/>
    <w:rsid w:val="2CD6D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customStyle="1" w:styleId="DefaultText">
    <w:name w:val="Default Text"/>
    <w:basedOn w:val="Normal"/>
    <w:rsid w:val="0034318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uerpo">
    <w:name w:val="Cuerpo"/>
    <w:rsid w:val="003A0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Sinespaciado">
    <w:name w:val="No Spacing"/>
    <w:uiPriority w:val="1"/>
    <w:qFormat/>
    <w:rsid w:val="003A0141"/>
    <w:rPr>
      <w:rFonts w:ascii="Calibri" w:eastAsia="Times New Roman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C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78B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6527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003FA-35DE-4592-8093-3E3FB062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Katherine Ramos Pinzon</cp:lastModifiedBy>
  <cp:revision>7</cp:revision>
  <dcterms:created xsi:type="dcterms:W3CDTF">2024-01-16T21:49:00Z</dcterms:created>
  <dcterms:modified xsi:type="dcterms:W3CDTF">2024-02-22T04:08:00Z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984656</vt:i4>
  </property>
</Properties>
</file>