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BBF40" w14:textId="17755829" w:rsidR="00676770" w:rsidRDefault="00676770"/>
    <w:tbl>
      <w:tblPr>
        <w:tblStyle w:val="TableNormal"/>
        <w:tblW w:w="18863" w:type="dxa"/>
        <w:tblInd w:w="-8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559"/>
        <w:gridCol w:w="2268"/>
        <w:gridCol w:w="3260"/>
        <w:gridCol w:w="2977"/>
        <w:gridCol w:w="2126"/>
        <w:gridCol w:w="1985"/>
        <w:gridCol w:w="3402"/>
      </w:tblGrid>
      <w:tr w:rsidR="00676770" w:rsidRPr="00484FC6" w14:paraId="47725D21" w14:textId="77777777" w:rsidTr="00BD2BEE">
        <w:trPr>
          <w:trHeight w:val="725"/>
        </w:trPr>
        <w:tc>
          <w:tcPr>
            <w:tcW w:w="1286" w:type="dxa"/>
            <w:tcBorders>
              <w:bottom w:val="single" w:sz="24" w:space="0" w:color="000000"/>
            </w:tcBorders>
            <w:shd w:val="clear" w:color="auto" w:fill="002A85"/>
          </w:tcPr>
          <w:p w14:paraId="78285398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0214C955" w14:textId="0794F284" w:rsidR="009E5923" w:rsidRPr="00484FC6" w:rsidRDefault="009E5923" w:rsidP="00484FC6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No.</w:t>
            </w:r>
          </w:p>
        </w:tc>
        <w:tc>
          <w:tcPr>
            <w:tcW w:w="1559" w:type="dxa"/>
            <w:tcBorders>
              <w:bottom w:val="single" w:sz="24" w:space="0" w:color="000000"/>
            </w:tcBorders>
            <w:shd w:val="clear" w:color="auto" w:fill="002A85"/>
          </w:tcPr>
          <w:p w14:paraId="3DFD8967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727C725B" w14:textId="3B12095A" w:rsidR="009E5923" w:rsidRPr="00484FC6" w:rsidRDefault="009E5923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RADICACIÓN</w:t>
            </w:r>
          </w:p>
        </w:tc>
        <w:tc>
          <w:tcPr>
            <w:tcW w:w="2268" w:type="dxa"/>
            <w:tcBorders>
              <w:bottom w:val="single" w:sz="24" w:space="0" w:color="000000"/>
            </w:tcBorders>
            <w:shd w:val="clear" w:color="auto" w:fill="002A85"/>
          </w:tcPr>
          <w:p w14:paraId="15536338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 xml:space="preserve">  </w:t>
            </w:r>
          </w:p>
          <w:p w14:paraId="2B3BFAE8" w14:textId="395F3A7B" w:rsidR="009E5923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 xml:space="preserve"> </w:t>
            </w:r>
            <w:r w:rsidR="009E5923" w:rsidRPr="00484FC6">
              <w:rPr>
                <w:rFonts w:ascii="Arial" w:hAnsi="Arial" w:cs="Arial"/>
                <w:color w:val="FFC000"/>
                <w:sz w:val="20"/>
                <w:szCs w:val="20"/>
              </w:rPr>
              <w:t>CLASE DE PROCESO</w:t>
            </w:r>
          </w:p>
        </w:tc>
        <w:tc>
          <w:tcPr>
            <w:tcW w:w="3260" w:type="dxa"/>
            <w:tcBorders>
              <w:bottom w:val="single" w:sz="24" w:space="0" w:color="000000"/>
            </w:tcBorders>
            <w:shd w:val="clear" w:color="auto" w:fill="002A85"/>
          </w:tcPr>
          <w:p w14:paraId="7DA5C167" w14:textId="77777777" w:rsidR="00484FC6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 xml:space="preserve">                             </w:t>
            </w:r>
          </w:p>
          <w:p w14:paraId="37156BC6" w14:textId="74F532AB" w:rsidR="009E5923" w:rsidRPr="00484FC6" w:rsidRDefault="009E5923" w:rsidP="00484FC6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DEMANDANTE</w:t>
            </w:r>
          </w:p>
        </w:tc>
        <w:tc>
          <w:tcPr>
            <w:tcW w:w="2977" w:type="dxa"/>
            <w:tcBorders>
              <w:bottom w:val="single" w:sz="24" w:space="0" w:color="000000"/>
            </w:tcBorders>
            <w:shd w:val="clear" w:color="auto" w:fill="002A85"/>
          </w:tcPr>
          <w:p w14:paraId="18DF8E09" w14:textId="77777777" w:rsidR="00484FC6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 xml:space="preserve">       </w:t>
            </w:r>
          </w:p>
          <w:p w14:paraId="4BD46E6F" w14:textId="36849F49" w:rsidR="009E5923" w:rsidRPr="00484FC6" w:rsidRDefault="009E5923" w:rsidP="00484FC6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DEMANDADO</w:t>
            </w:r>
          </w:p>
        </w:tc>
        <w:tc>
          <w:tcPr>
            <w:tcW w:w="2126" w:type="dxa"/>
            <w:tcBorders>
              <w:bottom w:val="single" w:sz="24" w:space="0" w:color="000000"/>
            </w:tcBorders>
            <w:shd w:val="clear" w:color="auto" w:fill="002A85"/>
          </w:tcPr>
          <w:p w14:paraId="376EB6E7" w14:textId="77777777" w:rsidR="00676770" w:rsidRPr="00484FC6" w:rsidRDefault="00676770" w:rsidP="003D05F5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2F9D7A8E" w14:textId="428D07BD" w:rsidR="009E5923" w:rsidRPr="00484FC6" w:rsidRDefault="009E5923" w:rsidP="003D05F5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FECHA DE INICIO</w:t>
            </w:r>
          </w:p>
        </w:tc>
        <w:tc>
          <w:tcPr>
            <w:tcW w:w="1985" w:type="dxa"/>
            <w:tcBorders>
              <w:bottom w:val="single" w:sz="24" w:space="0" w:color="000000"/>
            </w:tcBorders>
            <w:shd w:val="clear" w:color="auto" w:fill="002A85"/>
          </w:tcPr>
          <w:p w14:paraId="0F88D140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47737872" w14:textId="2D6B7C35" w:rsidR="009E5923" w:rsidRPr="00484FC6" w:rsidRDefault="009E5923" w:rsidP="003D05F5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FECHA DE VENCIMIENTO</w:t>
            </w:r>
          </w:p>
        </w:tc>
        <w:tc>
          <w:tcPr>
            <w:tcW w:w="3402" w:type="dxa"/>
            <w:tcBorders>
              <w:bottom w:val="single" w:sz="24" w:space="0" w:color="000000"/>
            </w:tcBorders>
            <w:shd w:val="clear" w:color="auto" w:fill="002A85"/>
          </w:tcPr>
          <w:p w14:paraId="6885E33E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33E0859B" w14:textId="0ED04F7B" w:rsidR="009E5923" w:rsidRPr="00484FC6" w:rsidRDefault="009E5923" w:rsidP="00484FC6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TIPO DE TRASLADO</w:t>
            </w:r>
          </w:p>
        </w:tc>
      </w:tr>
      <w:tr w:rsidR="00BD2BEE" w:rsidRPr="00484FC6" w14:paraId="38567662" w14:textId="77777777" w:rsidTr="00BD2BEE">
        <w:trPr>
          <w:trHeight w:val="1633"/>
        </w:trPr>
        <w:tc>
          <w:tcPr>
            <w:tcW w:w="1286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2E8C0039" w14:textId="77777777" w:rsidR="00BD2BEE" w:rsidRPr="00484FC6" w:rsidRDefault="00BD2BEE" w:rsidP="00BD2B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158DB" w14:textId="77777777" w:rsidR="00BD2BEE" w:rsidRPr="00484FC6" w:rsidRDefault="00BD2BEE" w:rsidP="00BD2B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EAB4B6" w14:textId="77777777" w:rsidR="00BD2BEE" w:rsidRPr="00484FC6" w:rsidRDefault="00BD2BEE" w:rsidP="00BD2B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2353DA" w14:textId="77777777" w:rsidR="00BD2BEE" w:rsidRPr="00484FC6" w:rsidRDefault="00BD2BEE" w:rsidP="00BD2B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3EC36A" w14:textId="5554B2B4" w:rsidR="00BD2BEE" w:rsidRPr="00484FC6" w:rsidRDefault="00BD2BEE" w:rsidP="00BD2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F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5FDB5FA5" w14:textId="65038154" w:rsidR="00BD2BEE" w:rsidRPr="00484FC6" w:rsidRDefault="00BD2BEE" w:rsidP="00BD2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4F1323">
              <w:rPr>
                <w:rFonts w:ascii="Arial" w:hAnsi="Arial" w:cs="Arial"/>
                <w:sz w:val="20"/>
                <w:szCs w:val="20"/>
              </w:rPr>
              <w:t>2-</w:t>
            </w:r>
            <w:r w:rsidR="00DF5FBF">
              <w:rPr>
                <w:rFonts w:ascii="Arial" w:hAnsi="Arial" w:cs="Arial"/>
                <w:sz w:val="20"/>
                <w:szCs w:val="20"/>
              </w:rPr>
              <w:t>17</w:t>
            </w:r>
            <w:r w:rsidR="004F1323">
              <w:rPr>
                <w:rFonts w:ascii="Arial" w:hAnsi="Arial" w:cs="Arial"/>
                <w:sz w:val="20"/>
                <w:szCs w:val="20"/>
              </w:rPr>
              <w:t>7675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36841536" w14:textId="77777777" w:rsidR="00BD2BEE" w:rsidRPr="00484FC6" w:rsidRDefault="00BD2BEE" w:rsidP="00BD2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2E81D3" w14:textId="77777777" w:rsidR="00BD2BEE" w:rsidRPr="00484FC6" w:rsidRDefault="00BD2BEE" w:rsidP="00BD2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F1283D" w14:textId="7950F1EA" w:rsidR="00BD2BEE" w:rsidRPr="00484FC6" w:rsidRDefault="00BD2BEE" w:rsidP="00BD2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E2E">
              <w:rPr>
                <w:rFonts w:ascii="Arial" w:hAnsi="Arial" w:cs="Arial"/>
                <w:sz w:val="20"/>
                <w:szCs w:val="20"/>
              </w:rPr>
              <w:t>COMPETENCIA DESLEAL Y PROPIEDAD INDUSTRIAL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27A195A9" w14:textId="530D4A12" w:rsidR="00BD2BEE" w:rsidRPr="004124F8" w:rsidRDefault="004F1323" w:rsidP="00BD2BEE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F1323">
              <w:rPr>
                <w:rFonts w:ascii="Arial" w:hAnsi="Arial" w:cs="Arial"/>
                <w:sz w:val="20"/>
                <w:szCs w:val="20"/>
                <w:lang w:val="es-CO"/>
              </w:rPr>
              <w:t>SUMINISTROS DE COLOMBIA S.A.S. – SUMICOL S.A.S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7CF744A4" w14:textId="04CD678E" w:rsidR="00BD2BEE" w:rsidRPr="00BD2BEE" w:rsidRDefault="004F1323" w:rsidP="004F1323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F1323">
              <w:rPr>
                <w:rFonts w:ascii="Arial" w:hAnsi="Arial" w:cs="Arial"/>
                <w:sz w:val="20"/>
                <w:szCs w:val="20"/>
                <w:lang w:val="es-CO"/>
              </w:rPr>
              <w:t>FABIO ERNESTO GARZON GOMEZ</w:t>
            </w:r>
          </w:p>
        </w:tc>
        <w:tc>
          <w:tcPr>
            <w:tcW w:w="2126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5F3BA7EE" w14:textId="77777777" w:rsidR="00BD2BEE" w:rsidRDefault="00BD2BEE" w:rsidP="00BD2BEE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35113606" w14:textId="667B1930" w:rsidR="00BD2BEE" w:rsidRPr="00484FC6" w:rsidRDefault="004F1323" w:rsidP="00BD2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CATORCE (14</w:t>
            </w:r>
            <w:r w:rsidR="00BD2BEE">
              <w:rPr>
                <w:rFonts w:ascii="Arial" w:hAnsi="Arial" w:cs="Arial"/>
                <w:sz w:val="20"/>
                <w:szCs w:val="20"/>
                <w:lang w:val="es-CO"/>
              </w:rPr>
              <w:t>) DE FEBRERO DE DOS MIL VEINTITRÉS (2023</w:t>
            </w:r>
            <w:r w:rsidR="00BD2BEE" w:rsidRPr="00484FC6">
              <w:rPr>
                <w:rFonts w:ascii="Arial" w:hAnsi="Arial" w:cs="Arial"/>
                <w:sz w:val="20"/>
                <w:szCs w:val="20"/>
                <w:lang w:val="es-CO"/>
              </w:rPr>
              <w:t>)</w:t>
            </w:r>
          </w:p>
        </w:tc>
        <w:tc>
          <w:tcPr>
            <w:tcW w:w="1985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5EB59729" w14:textId="77777777" w:rsidR="00BD2BEE" w:rsidRDefault="00BD2BEE" w:rsidP="00BD2BEE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70525420" w14:textId="5841CF92" w:rsidR="00BD2BEE" w:rsidRPr="00484FC6" w:rsidRDefault="004F1323" w:rsidP="00BD2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DIECISEIS (16</w:t>
            </w:r>
            <w:r w:rsidR="00BD2BEE">
              <w:rPr>
                <w:rFonts w:ascii="Arial" w:hAnsi="Arial" w:cs="Arial"/>
                <w:sz w:val="20"/>
                <w:szCs w:val="20"/>
                <w:lang w:val="es-CO"/>
              </w:rPr>
              <w:t>) DE FEBRERO DE DOS MIL VEINTITRÉS (2023</w:t>
            </w:r>
            <w:r w:rsidR="00BD2BEE" w:rsidRPr="00484FC6">
              <w:rPr>
                <w:rFonts w:ascii="Arial" w:hAnsi="Arial" w:cs="Arial"/>
                <w:sz w:val="20"/>
                <w:szCs w:val="20"/>
                <w:lang w:val="es-CO"/>
              </w:rPr>
              <w:t>)</w:t>
            </w:r>
          </w:p>
        </w:tc>
        <w:tc>
          <w:tcPr>
            <w:tcW w:w="3402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06E62F7C" w14:textId="77777777" w:rsidR="00BD2BEE" w:rsidRDefault="00BD2BEE" w:rsidP="00BD2B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B85587" w14:textId="0B427D47" w:rsidR="00BD2BEE" w:rsidRPr="00B06DF4" w:rsidRDefault="00BD2BEE" w:rsidP="00BD2B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06DF4">
              <w:rPr>
                <w:rFonts w:ascii="Arial" w:hAnsi="Arial" w:cs="Arial"/>
                <w:color w:val="000000"/>
                <w:sz w:val="20"/>
                <w:szCs w:val="20"/>
              </w:rPr>
              <w:t>Traslado</w:t>
            </w:r>
            <w:proofErr w:type="spellEnd"/>
            <w:r w:rsidRPr="00B06D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6DF4">
              <w:rPr>
                <w:rFonts w:ascii="Arial" w:hAnsi="Arial" w:cs="Arial"/>
                <w:color w:val="000000"/>
                <w:sz w:val="20"/>
                <w:szCs w:val="20"/>
              </w:rPr>
              <w:t>dentro</w:t>
            </w:r>
            <w:proofErr w:type="spellEnd"/>
            <w:r w:rsidRPr="00B06DF4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</w:t>
            </w:r>
            <w:proofErr w:type="spellStart"/>
            <w:r w:rsidRPr="00B06DF4">
              <w:rPr>
                <w:rFonts w:ascii="Arial" w:hAnsi="Arial" w:cs="Arial"/>
                <w:color w:val="000000"/>
                <w:sz w:val="20"/>
                <w:szCs w:val="20"/>
              </w:rPr>
              <w:t>presente</w:t>
            </w:r>
            <w:proofErr w:type="spellEnd"/>
            <w:r w:rsidRPr="00B06D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6DF4">
              <w:rPr>
                <w:rFonts w:ascii="Arial" w:hAnsi="Arial" w:cs="Arial"/>
                <w:color w:val="000000"/>
                <w:sz w:val="20"/>
                <w:szCs w:val="20"/>
              </w:rPr>
              <w:t>proceso</w:t>
            </w:r>
            <w:proofErr w:type="spellEnd"/>
            <w:r w:rsidRPr="00B06D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6DF4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proofErr w:type="spellEnd"/>
            <w:r w:rsidRPr="00B06D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6DF4">
              <w:rPr>
                <w:rFonts w:ascii="Arial" w:hAnsi="Arial" w:cs="Arial"/>
                <w:color w:val="000000"/>
                <w:sz w:val="20"/>
                <w:szCs w:val="20"/>
              </w:rPr>
              <w:t>consideración</w:t>
            </w:r>
            <w:proofErr w:type="spellEnd"/>
            <w:r w:rsidRPr="00B06DF4">
              <w:rPr>
                <w:rFonts w:ascii="Arial" w:hAnsi="Arial" w:cs="Arial"/>
                <w:color w:val="000000"/>
                <w:sz w:val="20"/>
                <w:szCs w:val="20"/>
              </w:rPr>
              <w:t xml:space="preserve"> a lo </w:t>
            </w:r>
            <w:proofErr w:type="spellStart"/>
            <w:r w:rsidRPr="00B06DF4">
              <w:rPr>
                <w:rFonts w:ascii="Arial" w:hAnsi="Arial" w:cs="Arial"/>
                <w:color w:val="000000"/>
                <w:sz w:val="20"/>
                <w:szCs w:val="20"/>
              </w:rPr>
              <w:t>dispuesto</w:t>
            </w:r>
            <w:proofErr w:type="spellEnd"/>
            <w:r w:rsidRPr="00B06D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6DF4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proofErr w:type="spellEnd"/>
            <w:r w:rsidRPr="00B06DF4">
              <w:rPr>
                <w:rFonts w:ascii="Arial" w:hAnsi="Arial" w:cs="Arial"/>
                <w:color w:val="000000"/>
                <w:sz w:val="20"/>
                <w:szCs w:val="20"/>
              </w:rPr>
              <w:t xml:space="preserve"> el Art. 110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06DF4">
              <w:rPr>
                <w:rFonts w:ascii="Arial" w:hAnsi="Arial" w:cs="Arial"/>
                <w:color w:val="000000"/>
                <w:sz w:val="20"/>
                <w:szCs w:val="20"/>
              </w:rPr>
              <w:t>DEL C.G.P DE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LOS</w:t>
            </w:r>
            <w:r w:rsidRPr="00B06DF4">
              <w:rPr>
                <w:rFonts w:ascii="Arial" w:hAnsi="Arial" w:cs="Arial"/>
                <w:color w:val="000000"/>
                <w:sz w:val="20"/>
                <w:szCs w:val="20"/>
              </w:rPr>
              <w:t xml:space="preserve"> MEMORIAL RADICADO</w:t>
            </w:r>
            <w:r w:rsidR="004F1323">
              <w:rPr>
                <w:rFonts w:ascii="Arial" w:hAnsi="Arial" w:cs="Arial"/>
                <w:color w:val="000000"/>
                <w:sz w:val="20"/>
                <w:szCs w:val="20"/>
              </w:rPr>
              <w:t xml:space="preserve"> A CONSECUTIVO 19</w:t>
            </w:r>
            <w:r w:rsidRPr="00B06DF4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21724890" w14:textId="6DED55C0" w:rsidR="00BD2BEE" w:rsidRPr="00484FC6" w:rsidRDefault="00BD2BEE" w:rsidP="00BD2B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074E54" w14:textId="6CB39EB8" w:rsidR="00DB5E63" w:rsidRDefault="0048205B" w:rsidP="0006648C">
      <w:pPr>
        <w:jc w:val="both"/>
        <w:rPr>
          <w:rFonts w:ascii="Arial" w:hAnsi="Arial" w:cs="Arial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C961DC" wp14:editId="7D9CA398">
                <wp:simplePos x="0" y="0"/>
                <wp:positionH relativeFrom="page">
                  <wp:posOffset>352425</wp:posOffset>
                </wp:positionH>
                <wp:positionV relativeFrom="paragraph">
                  <wp:posOffset>349250</wp:posOffset>
                </wp:positionV>
                <wp:extent cx="12011025" cy="441325"/>
                <wp:effectExtent l="0" t="0" r="28575" b="15875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1025" cy="441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68E4DE" w14:textId="2F86ED3E" w:rsidR="009E5923" w:rsidRPr="00AE0FD3" w:rsidRDefault="009E5923" w:rsidP="009E5923">
                            <w:pPr>
                              <w:spacing w:line="312" w:lineRule="auto"/>
                              <w:ind w:right="338"/>
                              <w:jc w:val="center"/>
                              <w:rPr>
                                <w:b/>
                                <w:sz w:val="18"/>
                                <w:lang w:val="es-ES"/>
                              </w:rPr>
                            </w:pP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De conformidad con lo previsto en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el artículo 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110 del Código General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del Proceso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, se fija el presente traslado en lugar visible al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público el 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día </w:t>
                            </w:r>
                            <w:r w:rsidR="004F1323">
                              <w:rPr>
                                <w:b/>
                                <w:sz w:val="18"/>
                              </w:rPr>
                              <w:t>13</w:t>
                            </w:r>
                            <w:r w:rsidR="0048205B">
                              <w:rPr>
                                <w:b/>
                                <w:sz w:val="18"/>
                              </w:rPr>
                              <w:t xml:space="preserve"> de </w:t>
                            </w:r>
                            <w:r w:rsidR="00BD2BEE">
                              <w:rPr>
                                <w:b/>
                                <w:sz w:val="18"/>
                              </w:rPr>
                              <w:t>febrero de</w:t>
                            </w:r>
                            <w:r w:rsidR="001D0297">
                              <w:rPr>
                                <w:b/>
                                <w:sz w:val="18"/>
                              </w:rPr>
                              <w:t xml:space="preserve"> 2023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 a las 8:00 a.m. y se desfija el día </w:t>
                            </w:r>
                            <w:r w:rsidR="004F1323">
                              <w:rPr>
                                <w:b/>
                                <w:sz w:val="18"/>
                              </w:rPr>
                              <w:t>13</w:t>
                            </w:r>
                            <w:r w:rsidR="0048205B">
                              <w:rPr>
                                <w:b/>
                                <w:sz w:val="18"/>
                              </w:rPr>
                              <w:t xml:space="preserve"> de </w:t>
                            </w:r>
                            <w:r w:rsidR="00BD2BEE">
                              <w:rPr>
                                <w:b/>
                                <w:sz w:val="18"/>
                              </w:rPr>
                              <w:t>febrero de</w:t>
                            </w:r>
                            <w:r w:rsidR="001D0297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="00BD2BEE">
                              <w:rPr>
                                <w:b/>
                                <w:sz w:val="18"/>
                              </w:rPr>
                              <w:t xml:space="preserve">2023 </w:t>
                            </w:r>
                            <w:r w:rsidR="00BD2BEE"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>a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 las 4:30 p.m.</w:t>
                            </w:r>
                          </w:p>
                          <w:p w14:paraId="577E52B9" w14:textId="3CF0D003" w:rsidR="00DB5E63" w:rsidRDefault="00DB5E63" w:rsidP="00DB5E63">
                            <w:pPr>
                              <w:pStyle w:val="Textoindependiente"/>
                              <w:spacing w:before="50" w:line="312" w:lineRule="auto"/>
                              <w:ind w:right="43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961D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.75pt;margin-top:27.5pt;width:945.75pt;height:34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" filled="f" strokeweight="1pt">
                <v:textbox inset="0,0,0,0">
                  <w:txbxContent>
                    <w:p w14:paraId="7D68E4DE" w14:textId="2F86ED3E" w:rsidR="009E5923" w:rsidRPr="00AE0FD3" w:rsidRDefault="009E5923" w:rsidP="009E5923">
                      <w:pPr>
                        <w:spacing w:line="312" w:lineRule="auto"/>
                        <w:ind w:right="338"/>
                        <w:jc w:val="center"/>
                        <w:rPr>
                          <w:b/>
                          <w:sz w:val="18"/>
                          <w:lang w:val="es-ES"/>
                        </w:rPr>
                      </w:pP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De conformidad con lo previsto en </w:t>
                      </w:r>
                      <w:r>
                        <w:rPr>
                          <w:b/>
                          <w:sz w:val="18"/>
                        </w:rPr>
                        <w:t xml:space="preserve">el artículo 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110 del Código General </w:t>
                      </w:r>
                      <w:r>
                        <w:rPr>
                          <w:b/>
                          <w:sz w:val="18"/>
                        </w:rPr>
                        <w:t>del Proceso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, se fija el presente traslado en lugar visible al </w:t>
                      </w:r>
                      <w:r>
                        <w:rPr>
                          <w:b/>
                          <w:sz w:val="18"/>
                        </w:rPr>
                        <w:t xml:space="preserve">público el 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día </w:t>
                      </w:r>
                      <w:r w:rsidR="004F1323">
                        <w:rPr>
                          <w:b/>
                          <w:sz w:val="18"/>
                        </w:rPr>
                        <w:t>13</w:t>
                      </w:r>
                      <w:r w:rsidR="0048205B">
                        <w:rPr>
                          <w:b/>
                          <w:sz w:val="18"/>
                        </w:rPr>
                        <w:t xml:space="preserve"> de </w:t>
                      </w:r>
                      <w:r w:rsidR="00BD2BEE">
                        <w:rPr>
                          <w:b/>
                          <w:sz w:val="18"/>
                        </w:rPr>
                        <w:t>febrero de</w:t>
                      </w:r>
                      <w:r w:rsidR="001D0297">
                        <w:rPr>
                          <w:b/>
                          <w:sz w:val="18"/>
                        </w:rPr>
                        <w:t xml:space="preserve"> 2023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 a las 8:00 a.m. y se desfija el día </w:t>
                      </w:r>
                      <w:r w:rsidR="004F1323">
                        <w:rPr>
                          <w:b/>
                          <w:sz w:val="18"/>
                        </w:rPr>
                        <w:t>13</w:t>
                      </w:r>
                      <w:r w:rsidR="0048205B">
                        <w:rPr>
                          <w:b/>
                          <w:sz w:val="18"/>
                        </w:rPr>
                        <w:t xml:space="preserve"> de </w:t>
                      </w:r>
                      <w:r w:rsidR="00BD2BEE">
                        <w:rPr>
                          <w:b/>
                          <w:sz w:val="18"/>
                        </w:rPr>
                        <w:t>febrero de</w:t>
                      </w:r>
                      <w:r w:rsidR="001D0297">
                        <w:rPr>
                          <w:b/>
                          <w:sz w:val="18"/>
                        </w:rPr>
                        <w:t xml:space="preserve"> </w:t>
                      </w:r>
                      <w:r w:rsidR="00BD2BEE">
                        <w:rPr>
                          <w:b/>
                          <w:sz w:val="18"/>
                        </w:rPr>
                        <w:t xml:space="preserve">2023 </w:t>
                      </w:r>
                      <w:r w:rsidR="00BD2BEE" w:rsidRPr="00AE0FD3">
                        <w:rPr>
                          <w:b/>
                          <w:sz w:val="18"/>
                          <w:lang w:val="es-ES"/>
                        </w:rPr>
                        <w:t>a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 las 4:30 p.m.</w:t>
                      </w:r>
                    </w:p>
                    <w:p w14:paraId="577E52B9" w14:textId="3CF0D003" w:rsidR="00DB5E63" w:rsidRDefault="00DB5E63" w:rsidP="00DB5E63">
                      <w:pPr>
                        <w:pStyle w:val="Textoindependiente"/>
                        <w:spacing w:before="50" w:line="312" w:lineRule="auto"/>
                        <w:ind w:right="430"/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564596" w14:textId="1C27AC6E" w:rsidR="00676770" w:rsidRDefault="00676770" w:rsidP="0006648C">
      <w:pPr>
        <w:jc w:val="both"/>
        <w:rPr>
          <w:rFonts w:ascii="Arial" w:hAnsi="Arial" w:cs="Arial"/>
        </w:rPr>
      </w:pPr>
    </w:p>
    <w:p w14:paraId="3BE81BDF" w14:textId="6F3DE3BE" w:rsidR="00DB5E63" w:rsidRPr="00DB5E63" w:rsidRDefault="00676770" w:rsidP="00DB5E63">
      <w:pPr>
        <w:jc w:val="both"/>
        <w:rPr>
          <w:rFonts w:ascii="Arial MT" w:hAnsi="Arial MT" w:cs="Arial" w:hint="eastAsia"/>
          <w:sz w:val="18"/>
          <w:szCs w:val="18"/>
        </w:rPr>
      </w:pPr>
      <w:r>
        <w:rPr>
          <w:rFonts w:ascii="Arial MT" w:hAnsi="Arial MT" w:cs="Arial"/>
          <w:sz w:val="18"/>
          <w:szCs w:val="18"/>
        </w:rPr>
        <w:t xml:space="preserve">                                                                         </w:t>
      </w:r>
      <w:bookmarkStart w:id="0" w:name="_GoBack"/>
      <w:bookmarkEnd w:id="0"/>
      <w:r>
        <w:rPr>
          <w:rFonts w:ascii="Arial MT" w:hAnsi="Arial MT" w:cs="Arial"/>
          <w:sz w:val="18"/>
          <w:szCs w:val="18"/>
        </w:rPr>
        <w:t xml:space="preserve">                                                                </w:t>
      </w:r>
      <w:r w:rsidRPr="00D56871">
        <w:rPr>
          <w:noProof/>
          <w:lang w:val="es-CO" w:eastAsia="es-CO"/>
        </w:rPr>
        <w:drawing>
          <wp:inline distT="0" distB="0" distL="0" distR="0" wp14:anchorId="3DC9183A" wp14:editId="5816B706">
            <wp:extent cx="1876425" cy="800100"/>
            <wp:effectExtent l="0" t="0" r="9525" b="0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5" t="20885" r="1561" b="25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201B8" w14:textId="58AB1026" w:rsidR="00DB5E63" w:rsidRPr="00DB5E63" w:rsidRDefault="00DB5E63" w:rsidP="00DB5E63">
      <w:pPr>
        <w:jc w:val="center"/>
        <w:rPr>
          <w:rFonts w:ascii="Arial MT" w:hAnsi="Arial MT" w:cs="Arial" w:hint="eastAsia"/>
          <w:sz w:val="18"/>
          <w:szCs w:val="18"/>
        </w:rPr>
      </w:pPr>
      <w:r w:rsidRPr="00DB5E63">
        <w:rPr>
          <w:rFonts w:ascii="Arial MT" w:hAnsi="Arial MT" w:cs="Arial"/>
          <w:sz w:val="18"/>
          <w:szCs w:val="18"/>
        </w:rPr>
        <w:t>___________________________________</w:t>
      </w:r>
    </w:p>
    <w:p w14:paraId="0C42AEAA" w14:textId="00148819" w:rsidR="00676770" w:rsidRPr="00484FC6" w:rsidRDefault="00676770" w:rsidP="00DB5E63">
      <w:pPr>
        <w:jc w:val="center"/>
        <w:rPr>
          <w:rFonts w:ascii="Arial MT" w:hAnsi="Arial MT" w:cs="Arial" w:hint="eastAsia"/>
          <w:b/>
          <w:bCs/>
          <w:sz w:val="18"/>
          <w:szCs w:val="18"/>
        </w:rPr>
      </w:pPr>
      <w:r w:rsidRPr="00484FC6">
        <w:rPr>
          <w:rFonts w:ascii="Arial MT" w:hAnsi="Arial MT" w:cs="Arial"/>
          <w:b/>
          <w:bCs/>
          <w:sz w:val="18"/>
          <w:szCs w:val="18"/>
        </w:rPr>
        <w:t>JENNI PATRICIA RIVERA PÓRTELA</w:t>
      </w:r>
    </w:p>
    <w:p w14:paraId="6088C32A" w14:textId="3D4BA9D7" w:rsidR="00DB5E63" w:rsidRPr="00484FC6" w:rsidRDefault="00DB5E63" w:rsidP="00DB5E63">
      <w:pPr>
        <w:jc w:val="center"/>
        <w:rPr>
          <w:rFonts w:ascii="Arial MT" w:hAnsi="Arial MT" w:cs="Arial" w:hint="eastAsia"/>
          <w:b/>
          <w:bCs/>
          <w:sz w:val="18"/>
          <w:szCs w:val="18"/>
        </w:rPr>
      </w:pPr>
      <w:r w:rsidRPr="00484FC6">
        <w:rPr>
          <w:rFonts w:ascii="Arial MT" w:hAnsi="Arial MT" w:cs="Arial"/>
          <w:b/>
          <w:bCs/>
          <w:sz w:val="18"/>
          <w:szCs w:val="18"/>
        </w:rPr>
        <w:t>SECRETARI</w:t>
      </w:r>
      <w:r w:rsidR="00484FC6">
        <w:rPr>
          <w:rFonts w:ascii="Arial MT" w:hAnsi="Arial MT" w:cs="Arial"/>
          <w:b/>
          <w:bCs/>
          <w:sz w:val="18"/>
          <w:szCs w:val="18"/>
        </w:rPr>
        <w:t xml:space="preserve">A </w:t>
      </w:r>
      <w:r w:rsidRPr="00484FC6">
        <w:rPr>
          <w:rFonts w:ascii="Arial MT" w:hAnsi="Arial MT" w:cs="Arial"/>
          <w:b/>
          <w:bCs/>
          <w:sz w:val="18"/>
          <w:szCs w:val="18"/>
        </w:rPr>
        <w:t>AD HOC</w:t>
      </w:r>
    </w:p>
    <w:sectPr w:rsidR="00DB5E63" w:rsidRPr="00484FC6" w:rsidSect="00DB5E63">
      <w:headerReference w:type="even" r:id="rId9"/>
      <w:headerReference w:type="default" r:id="rId10"/>
      <w:footerReference w:type="default" r:id="rId11"/>
      <w:headerReference w:type="first" r:id="rId12"/>
      <w:pgSz w:w="20160" w:h="12240" w:orient="landscape" w:code="5"/>
      <w:pgMar w:top="1134" w:right="1985" w:bottom="1134" w:left="1418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94070" w14:textId="77777777" w:rsidR="00850C5E" w:rsidRDefault="00850C5E" w:rsidP="000966A5">
      <w:r>
        <w:separator/>
      </w:r>
    </w:p>
  </w:endnote>
  <w:endnote w:type="continuationSeparator" w:id="0">
    <w:p w14:paraId="77B4FA1C" w14:textId="77777777" w:rsidR="00850C5E" w:rsidRDefault="00850C5E" w:rsidP="0009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sans-serif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57CC2" w14:textId="386E0EB8" w:rsidR="006511A2" w:rsidRDefault="006511A2">
    <w:pPr>
      <w:pStyle w:val="Piedepgina"/>
    </w:pPr>
    <w:r w:rsidRPr="00005BD8">
      <w:rPr>
        <w:noProof/>
        <w:sz w:val="20"/>
        <w:lang w:val="es-CO" w:eastAsia="es-CO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1376EC0" wp14:editId="00C5F3A4">
              <wp:simplePos x="0" y="0"/>
              <wp:positionH relativeFrom="column">
                <wp:posOffset>9825980</wp:posOffset>
              </wp:positionH>
              <wp:positionV relativeFrom="paragraph">
                <wp:posOffset>331385</wp:posOffset>
              </wp:positionV>
              <wp:extent cx="1950085" cy="1404620"/>
              <wp:effectExtent l="0" t="0" r="0" b="571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0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B615C5" w14:textId="77777777" w:rsidR="006511A2" w:rsidRPr="006511A2" w:rsidRDefault="006511A2" w:rsidP="006511A2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6511A2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AJ01-F05 Vr 1 (2022-09-14)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1376EC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73.7pt;margin-top:26.1pt;width:153.5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" stroked="f">
              <v:textbox style="mso-fit-shape-to-text:t">
                <w:txbxContent>
                  <w:p w14:paraId="64B615C5" w14:textId="77777777" w:rsidR="006511A2" w:rsidRPr="006511A2" w:rsidRDefault="006511A2" w:rsidP="006511A2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6511A2">
                      <w:rPr>
                        <w:rFonts w:ascii="Arial" w:hAnsi="Arial" w:cs="Arial"/>
                        <w:sz w:val="22"/>
                        <w:szCs w:val="22"/>
                      </w:rPr>
                      <w:t>AJ01-F05 Vr 1 (2022-09-14)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7CC3A" w14:textId="77777777" w:rsidR="00850C5E" w:rsidRDefault="00850C5E" w:rsidP="000966A5">
      <w:r>
        <w:separator/>
      </w:r>
    </w:p>
  </w:footnote>
  <w:footnote w:type="continuationSeparator" w:id="0">
    <w:p w14:paraId="2EF3625F" w14:textId="77777777" w:rsidR="00850C5E" w:rsidRDefault="00850C5E" w:rsidP="00096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FA018" w14:textId="467BF7CB" w:rsidR="000966A5" w:rsidRDefault="00850C5E">
    <w:pPr>
      <w:pStyle w:val="Encabezado"/>
    </w:pPr>
    <w:r>
      <w:rPr>
        <w:noProof/>
        <w:lang w:val="es-CO" w:eastAsia="es-CO"/>
      </w:rPr>
      <w:pict w14:anchorId="1CDE09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31219" o:spid="_x0000_s2106" type="#_x0000_t75" style="position:absolute;margin-left:0;margin-top:0;width:612.55pt;height:792.55pt;z-index:-251657216;mso-position-horizontal:center;mso-position-horizontal-relative:margin;mso-position-vertical:center;mso-position-vertical-relative:margin" o:allowincell="f">
          <v:imagedata r:id="rId1" o:title="membrete sept 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C46A3" w14:textId="432936A0" w:rsidR="00DB5E63" w:rsidRDefault="00DB5E63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4BCF590B" wp14:editId="36E73A21">
          <wp:simplePos x="0" y="0"/>
          <wp:positionH relativeFrom="margin">
            <wp:posOffset>457835</wp:posOffset>
          </wp:positionH>
          <wp:positionV relativeFrom="paragraph">
            <wp:posOffset>-407670</wp:posOffset>
          </wp:positionV>
          <wp:extent cx="9458390" cy="77243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SEPT 19 2022_MEMBRETE SEP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8390" cy="772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D9A06C" w14:textId="77777777" w:rsidR="00DB5E63" w:rsidRDefault="00DB5E63" w:rsidP="00DB5E63">
    <w:pPr>
      <w:spacing w:before="11" w:line="312" w:lineRule="auto"/>
      <w:ind w:left="2832" w:right="2828"/>
      <w:jc w:val="center"/>
      <w:rPr>
        <w:rFonts w:ascii="Arial"/>
        <w:b/>
        <w:sz w:val="27"/>
      </w:rPr>
    </w:pPr>
  </w:p>
  <w:p w14:paraId="73F74B3F" w14:textId="77777777" w:rsidR="009E5923" w:rsidRPr="00484FC6" w:rsidRDefault="009E5923" w:rsidP="009E5923">
    <w:pPr>
      <w:spacing w:before="19" w:line="324" w:lineRule="auto"/>
      <w:ind w:left="186" w:right="184" w:hanging="1"/>
      <w:jc w:val="center"/>
      <w:rPr>
        <w:rFonts w:ascii="Arial" w:hAnsi="Arial" w:cs="Arial"/>
        <w:b/>
        <w:bCs/>
        <w:i/>
        <w:iCs/>
        <w:spacing w:val="-42"/>
        <w:sz w:val="22"/>
        <w:szCs w:val="22"/>
      </w:rPr>
    </w:pPr>
    <w:r w:rsidRPr="00484FC6">
      <w:rPr>
        <w:rFonts w:ascii="Arial" w:hAnsi="Arial" w:cs="Arial"/>
        <w:b/>
        <w:bCs/>
        <w:i/>
        <w:iCs/>
        <w:sz w:val="22"/>
        <w:szCs w:val="22"/>
      </w:rPr>
      <w:t>SUPERINTENDENCIA</w:t>
    </w:r>
    <w:r w:rsidRPr="00484FC6">
      <w:rPr>
        <w:rFonts w:ascii="Arial" w:hAnsi="Arial" w:cs="Arial"/>
        <w:b/>
        <w:bCs/>
        <w:i/>
        <w:iCs/>
        <w:spacing w:val="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DE</w:t>
    </w:r>
    <w:r w:rsidRPr="00484FC6">
      <w:rPr>
        <w:rFonts w:ascii="Arial" w:hAnsi="Arial" w:cs="Arial"/>
        <w:b/>
        <w:bCs/>
        <w:i/>
        <w:iCs/>
        <w:spacing w:val="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INDUSTRIA</w:t>
    </w:r>
    <w:r w:rsidRPr="00484FC6">
      <w:rPr>
        <w:rFonts w:ascii="Arial" w:hAnsi="Arial" w:cs="Arial"/>
        <w:b/>
        <w:bCs/>
        <w:i/>
        <w:iCs/>
        <w:spacing w:val="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Y</w:t>
    </w:r>
    <w:r w:rsidRPr="00484FC6">
      <w:rPr>
        <w:rFonts w:ascii="Arial" w:hAnsi="Arial" w:cs="Arial"/>
        <w:b/>
        <w:bCs/>
        <w:i/>
        <w:iCs/>
        <w:spacing w:val="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COMERCIO</w:t>
    </w:r>
    <w:r w:rsidRPr="00484FC6">
      <w:rPr>
        <w:rFonts w:ascii="Arial" w:hAnsi="Arial" w:cs="Arial"/>
        <w:b/>
        <w:bCs/>
        <w:i/>
        <w:iCs/>
        <w:spacing w:val="-42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DELEGATURA</w:t>
    </w:r>
    <w:r w:rsidRPr="00484FC6">
      <w:rPr>
        <w:rFonts w:ascii="Arial" w:hAnsi="Arial" w:cs="Arial"/>
        <w:b/>
        <w:bCs/>
        <w:i/>
        <w:iCs/>
        <w:spacing w:val="3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PARA</w:t>
    </w:r>
    <w:r w:rsidRPr="00484FC6">
      <w:rPr>
        <w:rFonts w:ascii="Arial" w:hAnsi="Arial" w:cs="Arial"/>
        <w:b/>
        <w:bCs/>
        <w:i/>
        <w:iCs/>
        <w:spacing w:val="3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ASUNTOS</w:t>
    </w:r>
    <w:r w:rsidRPr="00484FC6">
      <w:rPr>
        <w:rFonts w:ascii="Arial" w:hAnsi="Arial" w:cs="Arial"/>
        <w:b/>
        <w:bCs/>
        <w:i/>
        <w:iCs/>
        <w:spacing w:val="3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JURISDICCIONALES</w:t>
    </w:r>
    <w:r w:rsidRPr="00484FC6">
      <w:rPr>
        <w:rFonts w:ascii="Arial" w:hAnsi="Arial" w:cs="Arial"/>
        <w:b/>
        <w:bCs/>
        <w:i/>
        <w:iCs/>
        <w:spacing w:val="-42"/>
        <w:sz w:val="22"/>
        <w:szCs w:val="22"/>
      </w:rPr>
      <w:t xml:space="preserve">  </w:t>
    </w:r>
  </w:p>
  <w:p w14:paraId="710EA718" w14:textId="77777777" w:rsidR="009E5923" w:rsidRPr="00484FC6" w:rsidRDefault="009E5923" w:rsidP="009E5923">
    <w:pPr>
      <w:spacing w:before="19" w:line="324" w:lineRule="auto"/>
      <w:ind w:left="186" w:right="184" w:hanging="1"/>
      <w:jc w:val="center"/>
      <w:rPr>
        <w:rFonts w:ascii="Arial" w:hAnsi="Arial" w:cs="Arial"/>
        <w:b/>
        <w:bCs/>
        <w:i/>
        <w:iCs/>
        <w:sz w:val="22"/>
        <w:szCs w:val="22"/>
      </w:rPr>
    </w:pP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GRUPO</w:t>
    </w:r>
    <w:r w:rsidRPr="00484FC6">
      <w:rPr>
        <w:rFonts w:ascii="Arial" w:hAnsi="Arial" w:cs="Arial"/>
        <w:b/>
        <w:bCs/>
        <w:i/>
        <w:iCs/>
        <w:spacing w:val="-4"/>
        <w:w w:val="105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DE</w:t>
    </w:r>
    <w:r w:rsidRPr="00484FC6">
      <w:rPr>
        <w:rFonts w:ascii="Arial" w:hAnsi="Arial" w:cs="Arial"/>
        <w:b/>
        <w:bCs/>
        <w:i/>
        <w:iCs/>
        <w:spacing w:val="-3"/>
        <w:w w:val="105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TRABAJO</w:t>
    </w:r>
    <w:r w:rsidRPr="00484FC6">
      <w:rPr>
        <w:rFonts w:ascii="Arial" w:hAnsi="Arial" w:cs="Arial"/>
        <w:b/>
        <w:bCs/>
        <w:i/>
        <w:iCs/>
        <w:spacing w:val="-3"/>
        <w:w w:val="105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DE</w:t>
    </w:r>
    <w:r w:rsidRPr="00484FC6">
      <w:rPr>
        <w:rFonts w:ascii="Arial" w:hAnsi="Arial" w:cs="Arial"/>
        <w:b/>
        <w:bCs/>
        <w:i/>
        <w:iCs/>
        <w:spacing w:val="-3"/>
        <w:w w:val="105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SECRETARIA / GRUPO DE TRABAJO DE COMPETENCIA DESLEAL Y PROPIEDAD INDUSTRIAL</w:t>
    </w:r>
  </w:p>
  <w:p w14:paraId="035BB67A" w14:textId="77777777" w:rsidR="00484FC6" w:rsidRPr="00484FC6" w:rsidRDefault="00484FC6" w:rsidP="009E5923">
    <w:pPr>
      <w:spacing w:before="31"/>
      <w:ind w:left="8" w:right="8"/>
      <w:jc w:val="center"/>
      <w:rPr>
        <w:rFonts w:ascii="Arial" w:hAnsi="Arial" w:cs="Arial"/>
        <w:b/>
        <w:w w:val="105"/>
        <w:sz w:val="22"/>
        <w:szCs w:val="22"/>
      </w:rPr>
    </w:pPr>
  </w:p>
  <w:p w14:paraId="5A2D439F" w14:textId="1F4C0A56" w:rsidR="009E5923" w:rsidRPr="00484FC6" w:rsidRDefault="009E5923" w:rsidP="009E5923">
    <w:pPr>
      <w:spacing w:before="31"/>
      <w:ind w:left="8" w:right="8"/>
      <w:jc w:val="center"/>
      <w:rPr>
        <w:rFonts w:ascii="Arial" w:hAnsi="Arial" w:cs="Arial"/>
        <w:b/>
      </w:rPr>
    </w:pPr>
    <w:r w:rsidRPr="00484FC6">
      <w:rPr>
        <w:rFonts w:ascii="Arial" w:hAnsi="Arial" w:cs="Arial"/>
        <w:b/>
        <w:w w:val="105"/>
      </w:rPr>
      <w:t>FIJACIÓN</w:t>
    </w:r>
    <w:r w:rsidRPr="00484FC6">
      <w:rPr>
        <w:rFonts w:ascii="Arial" w:hAnsi="Arial" w:cs="Arial"/>
        <w:b/>
        <w:spacing w:val="-13"/>
        <w:w w:val="105"/>
      </w:rPr>
      <w:t xml:space="preserve"> </w:t>
    </w:r>
    <w:r w:rsidRPr="00484FC6">
      <w:rPr>
        <w:rFonts w:ascii="Arial" w:hAnsi="Arial" w:cs="Arial"/>
        <w:b/>
        <w:w w:val="105"/>
      </w:rPr>
      <w:t>EN</w:t>
    </w:r>
    <w:r w:rsidRPr="00484FC6">
      <w:rPr>
        <w:rFonts w:ascii="Arial" w:hAnsi="Arial" w:cs="Arial"/>
        <w:b/>
        <w:spacing w:val="-12"/>
        <w:w w:val="105"/>
      </w:rPr>
      <w:t xml:space="preserve"> </w:t>
    </w:r>
    <w:r w:rsidRPr="00484FC6">
      <w:rPr>
        <w:rFonts w:ascii="Arial" w:hAnsi="Arial" w:cs="Arial"/>
        <w:b/>
        <w:w w:val="105"/>
      </w:rPr>
      <w:t>LISTA</w:t>
    </w:r>
    <w:r w:rsidRPr="00484FC6">
      <w:rPr>
        <w:rFonts w:ascii="Arial" w:hAnsi="Arial" w:cs="Arial"/>
        <w:b/>
        <w:spacing w:val="-12"/>
        <w:w w:val="105"/>
      </w:rPr>
      <w:t xml:space="preserve"> </w:t>
    </w:r>
    <w:r w:rsidRPr="00484FC6">
      <w:rPr>
        <w:rFonts w:ascii="Arial" w:hAnsi="Arial" w:cs="Arial"/>
        <w:b/>
        <w:w w:val="105"/>
      </w:rPr>
      <w:t>No.</w:t>
    </w:r>
    <w:r w:rsidR="00FD235B">
      <w:rPr>
        <w:rFonts w:ascii="Arial" w:hAnsi="Arial" w:cs="Arial"/>
        <w:b/>
        <w:w w:val="105"/>
      </w:rPr>
      <w:t xml:space="preserve"> 00</w:t>
    </w:r>
    <w:r w:rsidR="004F1323">
      <w:rPr>
        <w:rFonts w:ascii="Arial" w:hAnsi="Arial" w:cs="Arial"/>
        <w:b/>
        <w:w w:val="105"/>
      </w:rPr>
      <w:t>8</w:t>
    </w:r>
  </w:p>
  <w:p w14:paraId="15880700" w14:textId="77777777" w:rsidR="009E5923" w:rsidRPr="00484FC6" w:rsidRDefault="009E5923" w:rsidP="009E5923">
    <w:pPr>
      <w:spacing w:before="74"/>
      <w:ind w:left="8" w:right="8"/>
      <w:jc w:val="center"/>
      <w:rPr>
        <w:rFonts w:ascii="Arial" w:hAnsi="Arial" w:cs="Arial"/>
        <w:b/>
        <w:sz w:val="22"/>
        <w:szCs w:val="22"/>
      </w:rPr>
    </w:pPr>
    <w:r w:rsidRPr="00484FC6">
      <w:rPr>
        <w:rFonts w:ascii="Arial" w:hAnsi="Arial" w:cs="Arial"/>
        <w:b/>
        <w:sz w:val="22"/>
        <w:szCs w:val="22"/>
      </w:rPr>
      <w:t>TRASLADO</w:t>
    </w:r>
    <w:r w:rsidRPr="00484FC6">
      <w:rPr>
        <w:rFonts w:ascii="Arial" w:hAnsi="Arial" w:cs="Arial"/>
        <w:b/>
        <w:spacing w:val="19"/>
        <w:sz w:val="22"/>
        <w:szCs w:val="22"/>
      </w:rPr>
      <w:t xml:space="preserve"> </w:t>
    </w:r>
    <w:r w:rsidRPr="00484FC6">
      <w:rPr>
        <w:rFonts w:ascii="Arial" w:hAnsi="Arial" w:cs="Arial"/>
        <w:b/>
        <w:sz w:val="22"/>
        <w:szCs w:val="22"/>
      </w:rPr>
      <w:t>ARTÍCULO</w:t>
    </w:r>
    <w:r w:rsidRPr="00484FC6">
      <w:rPr>
        <w:rFonts w:ascii="Arial" w:hAnsi="Arial" w:cs="Arial"/>
        <w:b/>
        <w:spacing w:val="19"/>
        <w:sz w:val="22"/>
        <w:szCs w:val="22"/>
      </w:rPr>
      <w:t xml:space="preserve"> </w:t>
    </w:r>
    <w:r w:rsidRPr="00484FC6">
      <w:rPr>
        <w:rFonts w:ascii="Arial" w:hAnsi="Arial" w:cs="Arial"/>
        <w:b/>
        <w:sz w:val="22"/>
        <w:szCs w:val="22"/>
      </w:rPr>
      <w:t>110</w:t>
    </w:r>
    <w:r w:rsidRPr="00484FC6">
      <w:rPr>
        <w:rFonts w:ascii="Arial" w:hAnsi="Arial" w:cs="Arial"/>
        <w:b/>
        <w:spacing w:val="20"/>
        <w:sz w:val="22"/>
        <w:szCs w:val="22"/>
      </w:rPr>
      <w:t>.</w:t>
    </w:r>
  </w:p>
  <w:p w14:paraId="1DEC889B" w14:textId="77777777" w:rsidR="00DB5E63" w:rsidRPr="00484FC6" w:rsidRDefault="00DB5E63" w:rsidP="00DB5E63">
    <w:pPr>
      <w:rPr>
        <w:rFonts w:ascii="Arial" w:hAnsi="Arial" w:cs="Arial"/>
        <w:sz w:val="22"/>
        <w:szCs w:val="22"/>
      </w:rPr>
    </w:pPr>
  </w:p>
  <w:p w14:paraId="065BB871" w14:textId="314BC74A" w:rsidR="000966A5" w:rsidRPr="00484FC6" w:rsidRDefault="000966A5">
    <w:pPr>
      <w:pStyle w:val="Encabezado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CCDFA" w14:textId="26C844DB" w:rsidR="000966A5" w:rsidRDefault="00850C5E">
    <w:pPr>
      <w:pStyle w:val="Encabezado"/>
    </w:pPr>
    <w:r>
      <w:rPr>
        <w:noProof/>
        <w:lang w:val="es-CO" w:eastAsia="es-CO"/>
      </w:rPr>
      <w:pict w14:anchorId="6C063D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31218" o:spid="_x0000_s2105" type="#_x0000_t75" style="position:absolute;margin-left:0;margin-top:0;width:612.55pt;height:792.55pt;z-index:-251658240;mso-position-horizontal:center;mso-position-horizontal-relative:margin;mso-position-vertical:center;mso-position-vertical-relative:margin" o:allowincell="f">
          <v:imagedata r:id="rId1" o:title="membrete sept 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E3C"/>
    <w:multiLevelType w:val="hybridMultilevel"/>
    <w:tmpl w:val="2CCCE7C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A3D43"/>
    <w:multiLevelType w:val="hybridMultilevel"/>
    <w:tmpl w:val="0AB402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FB5396B"/>
    <w:multiLevelType w:val="hybridMultilevel"/>
    <w:tmpl w:val="D66445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EF1395A"/>
    <w:multiLevelType w:val="hybridMultilevel"/>
    <w:tmpl w:val="F2B6E7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787735E"/>
    <w:multiLevelType w:val="multilevel"/>
    <w:tmpl w:val="37508A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10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32"/>
    <w:rsid w:val="0003506A"/>
    <w:rsid w:val="0006648C"/>
    <w:rsid w:val="000966A5"/>
    <w:rsid w:val="0011109A"/>
    <w:rsid w:val="00134727"/>
    <w:rsid w:val="00190F5E"/>
    <w:rsid w:val="001C01E7"/>
    <w:rsid w:val="001D0297"/>
    <w:rsid w:val="001F6914"/>
    <w:rsid w:val="00204B82"/>
    <w:rsid w:val="00215688"/>
    <w:rsid w:val="002245DE"/>
    <w:rsid w:val="00341232"/>
    <w:rsid w:val="00343C85"/>
    <w:rsid w:val="003842A0"/>
    <w:rsid w:val="003960EC"/>
    <w:rsid w:val="003A3B77"/>
    <w:rsid w:val="003D05F5"/>
    <w:rsid w:val="003D2795"/>
    <w:rsid w:val="003D7E78"/>
    <w:rsid w:val="003E7486"/>
    <w:rsid w:val="003F74FA"/>
    <w:rsid w:val="004124F8"/>
    <w:rsid w:val="0041562E"/>
    <w:rsid w:val="00462284"/>
    <w:rsid w:val="00466A7F"/>
    <w:rsid w:val="0048205B"/>
    <w:rsid w:val="00484FC6"/>
    <w:rsid w:val="004E1DAB"/>
    <w:rsid w:val="004F1323"/>
    <w:rsid w:val="004F6971"/>
    <w:rsid w:val="004F7F6C"/>
    <w:rsid w:val="004F7FD1"/>
    <w:rsid w:val="00532B50"/>
    <w:rsid w:val="00534D70"/>
    <w:rsid w:val="00577C5D"/>
    <w:rsid w:val="005E08CE"/>
    <w:rsid w:val="00641F5B"/>
    <w:rsid w:val="006511A2"/>
    <w:rsid w:val="00676770"/>
    <w:rsid w:val="006938D1"/>
    <w:rsid w:val="00694C79"/>
    <w:rsid w:val="006B739A"/>
    <w:rsid w:val="007A19CF"/>
    <w:rsid w:val="007C061D"/>
    <w:rsid w:val="00850C5E"/>
    <w:rsid w:val="00931E51"/>
    <w:rsid w:val="009507A8"/>
    <w:rsid w:val="009878AD"/>
    <w:rsid w:val="009937ED"/>
    <w:rsid w:val="009C451C"/>
    <w:rsid w:val="009E5923"/>
    <w:rsid w:val="00A22720"/>
    <w:rsid w:val="00A82CA2"/>
    <w:rsid w:val="00B0094F"/>
    <w:rsid w:val="00B135D5"/>
    <w:rsid w:val="00B66423"/>
    <w:rsid w:val="00B74FFA"/>
    <w:rsid w:val="00BD2BEE"/>
    <w:rsid w:val="00BF5FBD"/>
    <w:rsid w:val="00C0717E"/>
    <w:rsid w:val="00C228FB"/>
    <w:rsid w:val="00C31697"/>
    <w:rsid w:val="00C830F4"/>
    <w:rsid w:val="00C8655D"/>
    <w:rsid w:val="00CA04B4"/>
    <w:rsid w:val="00CC3ED2"/>
    <w:rsid w:val="00D25151"/>
    <w:rsid w:val="00D26862"/>
    <w:rsid w:val="00D27395"/>
    <w:rsid w:val="00D56300"/>
    <w:rsid w:val="00D62307"/>
    <w:rsid w:val="00D82457"/>
    <w:rsid w:val="00D90402"/>
    <w:rsid w:val="00DB5E63"/>
    <w:rsid w:val="00DD5223"/>
    <w:rsid w:val="00DE5EF7"/>
    <w:rsid w:val="00DF1A43"/>
    <w:rsid w:val="00DF5FBF"/>
    <w:rsid w:val="00E01E73"/>
    <w:rsid w:val="00E433DC"/>
    <w:rsid w:val="00E4797E"/>
    <w:rsid w:val="00E65303"/>
    <w:rsid w:val="00EB4591"/>
    <w:rsid w:val="00EC6C82"/>
    <w:rsid w:val="00F6642D"/>
    <w:rsid w:val="00F94BF3"/>
    <w:rsid w:val="00FA16EB"/>
    <w:rsid w:val="00FD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07"/>
    <o:shapelayout v:ext="edit">
      <o:idmap v:ext="edit" data="1"/>
    </o:shapelayout>
  </w:shapeDefaults>
  <w:decimalSymbol w:val=","/>
  <w:listSeparator w:val=","/>
  <w14:docId w14:val="584E8528"/>
  <w14:defaultImageDpi w14:val="300"/>
  <w15:docId w15:val="{92ED565E-848D-419F-86B8-FBFBC6FC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123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966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66A5"/>
  </w:style>
  <w:style w:type="paragraph" w:styleId="Piedepgina">
    <w:name w:val="footer"/>
    <w:basedOn w:val="Normal"/>
    <w:link w:val="PiedepginaCar"/>
    <w:uiPriority w:val="99"/>
    <w:unhideWhenUsed/>
    <w:rsid w:val="000966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6A5"/>
  </w:style>
  <w:style w:type="paragraph" w:styleId="Textoindependiente">
    <w:name w:val="Body Text"/>
    <w:basedOn w:val="Normal"/>
    <w:link w:val="TextoindependienteCar"/>
    <w:uiPriority w:val="1"/>
    <w:qFormat/>
    <w:rsid w:val="00DB5E63"/>
    <w:pPr>
      <w:widowControl w:val="0"/>
      <w:autoSpaceDE w:val="0"/>
      <w:autoSpaceDN w:val="0"/>
      <w:spacing w:before="1"/>
    </w:pPr>
    <w:rPr>
      <w:rFonts w:ascii="Arial MT" w:eastAsia="Arial MT" w:hAnsi="Arial MT" w:cs="Arial MT"/>
      <w:sz w:val="18"/>
      <w:szCs w:val="18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B5E63"/>
    <w:rPr>
      <w:rFonts w:ascii="Arial MT" w:eastAsia="Arial MT" w:hAnsi="Arial MT" w:cs="Arial MT"/>
      <w:sz w:val="18"/>
      <w:szCs w:val="18"/>
      <w:lang w:val="es-ES" w:eastAsia="en-US"/>
    </w:rPr>
  </w:style>
  <w:style w:type="table" w:customStyle="1" w:styleId="TableNormal">
    <w:name w:val="Table Normal"/>
    <w:uiPriority w:val="2"/>
    <w:semiHidden/>
    <w:unhideWhenUsed/>
    <w:qFormat/>
    <w:rsid w:val="00DB5E63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B5E63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rsid w:val="00676770"/>
    <w:rPr>
      <w:rFonts w:ascii="Segoe UI" w:eastAsia="Times New Roman" w:hAnsi="Segoe UI" w:cs="Times New Roman"/>
      <w:sz w:val="18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76770"/>
    <w:rPr>
      <w:rFonts w:ascii="Segoe UI" w:eastAsia="Times New Roman" w:hAnsi="Segoe UI" w:cs="Times New Roman"/>
      <w:sz w:val="18"/>
      <w:szCs w:val="18"/>
      <w:lang w:val="es-ES"/>
    </w:rPr>
  </w:style>
  <w:style w:type="paragraph" w:styleId="Sinespaciado">
    <w:name w:val="No Spacing"/>
    <w:uiPriority w:val="1"/>
    <w:qFormat/>
    <w:rsid w:val="00484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F78E31-B61E-45CA-896C-A7A818EB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jkjh</dc:creator>
  <cp:keywords/>
  <dc:description/>
  <cp:lastModifiedBy>Paola Andrea Chaparro Forero</cp:lastModifiedBy>
  <cp:revision>3</cp:revision>
  <dcterms:created xsi:type="dcterms:W3CDTF">2023-02-10T19:36:00Z</dcterms:created>
  <dcterms:modified xsi:type="dcterms:W3CDTF">2023-02-10T19:38:00Z</dcterms:modified>
</cp:coreProperties>
</file>